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08C0" w14:textId="2E89F8A9" w:rsidR="00A83A81" w:rsidRDefault="00A83A81" w:rsidP="00A83A81">
      <w:pPr>
        <w:jc w:val="center"/>
        <w:outlineLvl w:val="0"/>
        <w:rPr>
          <w:rFonts w:eastAsia="Calibri" w:cs="Calibri"/>
          <w:b/>
          <w:bCs/>
          <w:sz w:val="44"/>
          <w:szCs w:val="44"/>
        </w:rPr>
      </w:pPr>
      <w:r>
        <w:rPr>
          <w:b/>
          <w:bCs/>
          <w:sz w:val="44"/>
          <w:szCs w:val="44"/>
        </w:rPr>
        <w:t>Mogen zijn en worden wie je ben</w:t>
      </w:r>
      <w:r w:rsidR="00DD2F41">
        <w:rPr>
          <w:b/>
          <w:bCs/>
          <w:sz w:val="44"/>
          <w:szCs w:val="44"/>
        </w:rPr>
        <w:t>t</w:t>
      </w:r>
    </w:p>
    <w:p w14:paraId="40D37622" w14:textId="77777777" w:rsidR="00A83A81" w:rsidRDefault="00A83A81" w:rsidP="00A83A81">
      <w:pPr>
        <w:jc w:val="center"/>
        <w:outlineLvl w:val="0"/>
        <w:rPr>
          <w:rFonts w:eastAsia="Calibri" w:cs="Calibri"/>
          <w:b/>
          <w:bCs/>
          <w:sz w:val="24"/>
          <w:szCs w:val="24"/>
        </w:rPr>
      </w:pPr>
      <w:r>
        <w:rPr>
          <w:b/>
          <w:bCs/>
          <w:sz w:val="24"/>
          <w:szCs w:val="24"/>
        </w:rPr>
        <w:t xml:space="preserve">Pedagogisch beleidsplan </w:t>
      </w:r>
    </w:p>
    <w:p w14:paraId="0B67BBAA" w14:textId="77777777" w:rsidR="00A83A81" w:rsidRDefault="00A83A81" w:rsidP="00A83A81">
      <w:pPr>
        <w:jc w:val="center"/>
        <w:outlineLvl w:val="0"/>
        <w:rPr>
          <w:rFonts w:eastAsia="Calibri" w:cs="Calibri"/>
          <w:b/>
          <w:bCs/>
          <w:sz w:val="24"/>
          <w:szCs w:val="24"/>
        </w:rPr>
      </w:pPr>
      <w:r>
        <w:rPr>
          <w:b/>
          <w:bCs/>
          <w:sz w:val="24"/>
          <w:szCs w:val="24"/>
        </w:rPr>
        <w:t>De Sprank</w:t>
      </w:r>
    </w:p>
    <w:p w14:paraId="25971CE9" w14:textId="77777777" w:rsidR="00A83A81" w:rsidRDefault="00A83A81" w:rsidP="00A83A81">
      <w:pPr>
        <w:jc w:val="center"/>
        <w:rPr>
          <w:rFonts w:eastAsia="Calibri" w:cs="Calibri"/>
          <w:b/>
          <w:bCs/>
          <w:sz w:val="24"/>
          <w:szCs w:val="24"/>
        </w:rPr>
      </w:pPr>
    </w:p>
    <w:p w14:paraId="313CDA4E" w14:textId="4C74DB4B" w:rsidR="00A83A81" w:rsidRDefault="00A83A81" w:rsidP="00A83A81">
      <w:pPr>
        <w:rPr>
          <w:rFonts w:eastAsia="Calibri" w:cs="Calibri"/>
          <w:b/>
          <w:bCs/>
          <w:sz w:val="24"/>
          <w:szCs w:val="24"/>
        </w:rPr>
      </w:pPr>
      <w:r>
        <w:rPr>
          <w:noProof/>
        </w:rPr>
        <w:drawing>
          <wp:anchor distT="0" distB="0" distL="114300" distR="114300" simplePos="0" relativeHeight="251658240" behindDoc="1" locked="0" layoutInCell="1" allowOverlap="1" wp14:anchorId="39F2563C" wp14:editId="17B9C2DA">
            <wp:simplePos x="0" y="0"/>
            <wp:positionH relativeFrom="column">
              <wp:posOffset>92710</wp:posOffset>
            </wp:positionH>
            <wp:positionV relativeFrom="paragraph">
              <wp:posOffset>13335</wp:posOffset>
            </wp:positionV>
            <wp:extent cx="5575300" cy="5575300"/>
            <wp:effectExtent l="0" t="0" r="6350" b="6350"/>
            <wp:wrapNone/>
            <wp:docPr id="1" name="Afbeelding 1" descr="DSCN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DSCN4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5300" cy="5575300"/>
                    </a:xfrm>
                    <a:prstGeom prst="rect">
                      <a:avLst/>
                    </a:prstGeom>
                    <a:noFill/>
                  </pic:spPr>
                </pic:pic>
              </a:graphicData>
            </a:graphic>
            <wp14:sizeRelH relativeFrom="page">
              <wp14:pctWidth>0</wp14:pctWidth>
            </wp14:sizeRelH>
            <wp14:sizeRelV relativeFrom="page">
              <wp14:pctHeight>0</wp14:pctHeight>
            </wp14:sizeRelV>
          </wp:anchor>
        </w:drawing>
      </w:r>
    </w:p>
    <w:p w14:paraId="068FBD01" w14:textId="77777777" w:rsidR="00A83A81" w:rsidRDefault="00A83A81" w:rsidP="00A83A81">
      <w:pPr>
        <w:outlineLvl w:val="0"/>
        <w:rPr>
          <w:rFonts w:eastAsia="Calibri" w:cs="Calibri"/>
          <w:b/>
          <w:bCs/>
          <w:sz w:val="24"/>
          <w:szCs w:val="24"/>
        </w:rPr>
      </w:pPr>
      <w:r>
        <w:rPr>
          <w:rFonts w:eastAsia="Calibri" w:cs="Calibri"/>
          <w:b/>
          <w:bCs/>
          <w:sz w:val="24"/>
          <w:szCs w:val="24"/>
        </w:rPr>
        <w:br w:type="page"/>
      </w:r>
      <w:r>
        <w:rPr>
          <w:b/>
          <w:bCs/>
          <w:sz w:val="24"/>
          <w:szCs w:val="24"/>
        </w:rPr>
        <w:lastRenderedPageBreak/>
        <w:t>Mogen zijn en worden wie je bent</w:t>
      </w:r>
    </w:p>
    <w:p w14:paraId="68948B68" w14:textId="25B4FB83" w:rsidR="00427FE9" w:rsidRPr="00427FE9" w:rsidRDefault="00A83A81" w:rsidP="00A83A81">
      <w:pPr>
        <w:rPr>
          <w:sz w:val="24"/>
          <w:szCs w:val="24"/>
        </w:rPr>
      </w:pPr>
      <w:r>
        <w:rPr>
          <w:sz w:val="24"/>
          <w:szCs w:val="24"/>
        </w:rPr>
        <w:t xml:space="preserve">‘Mogen zijn en worden wie je bent’ is de kern van waaruit wij werken met de kinderen die bij ons naar de peuterklas (De Vrije Speelklas) of naar de buitenschoolse opvang (Het Grote Huis) komen. In dit pedagogisch beleidsplan werken wij die kern verder uit, waarbij we waar nodig onderscheid maken in peuterklas en buitenschoolse opvang. </w:t>
      </w:r>
    </w:p>
    <w:p w14:paraId="1E361201" w14:textId="77777777" w:rsidR="00A83A81" w:rsidRDefault="00A83A81" w:rsidP="00A83A81">
      <w:pPr>
        <w:rPr>
          <w:sz w:val="24"/>
          <w:szCs w:val="24"/>
        </w:rPr>
      </w:pPr>
      <w:r>
        <w:rPr>
          <w:sz w:val="24"/>
          <w:szCs w:val="24"/>
        </w:rPr>
        <w:t>Dit pedagogisch beleidsplan vormt de basis van waaruit we met elkaar de pedagogische aanpak levend houden. Er wordt vanuit de praktijk steeds opnieuw vorm en inhoud gegeven aan de pedagogische uitgangspunten om zo oog te houden voor wat kinderen en pedagogisch medewerkers nodig hebben.</w:t>
      </w:r>
    </w:p>
    <w:p w14:paraId="3FEEF32B" w14:textId="05563541" w:rsidR="00BE07AF" w:rsidRDefault="00BE07AF" w:rsidP="00A83A81">
      <w:pPr>
        <w:rPr>
          <w:sz w:val="24"/>
          <w:szCs w:val="24"/>
        </w:rPr>
      </w:pPr>
      <w:r>
        <w:rPr>
          <w:sz w:val="24"/>
          <w:szCs w:val="24"/>
        </w:rPr>
        <w:t xml:space="preserve">Dagelijks starten we de werkdag met een spreuk die ons </w:t>
      </w:r>
      <w:r w:rsidR="00007B32">
        <w:rPr>
          <w:sz w:val="24"/>
          <w:szCs w:val="24"/>
        </w:rPr>
        <w:t>bewust houdt van</w:t>
      </w:r>
      <w:r w:rsidR="00C041BD">
        <w:rPr>
          <w:sz w:val="24"/>
          <w:szCs w:val="24"/>
        </w:rPr>
        <w:t xml:space="preserve"> het i</w:t>
      </w:r>
      <w:r w:rsidR="003D5D6F">
        <w:rPr>
          <w:sz w:val="24"/>
          <w:szCs w:val="24"/>
        </w:rPr>
        <w:t xml:space="preserve">deaal </w:t>
      </w:r>
      <w:r w:rsidR="00C041BD">
        <w:rPr>
          <w:sz w:val="24"/>
          <w:szCs w:val="24"/>
        </w:rPr>
        <w:t>van waaruit we werken.</w:t>
      </w:r>
    </w:p>
    <w:p w14:paraId="6EFA29CC" w14:textId="77777777" w:rsidR="00981043" w:rsidRDefault="00981043" w:rsidP="00A83A81">
      <w:pPr>
        <w:rPr>
          <w:sz w:val="24"/>
          <w:szCs w:val="24"/>
        </w:rPr>
      </w:pPr>
    </w:p>
    <w:p w14:paraId="50D53595" w14:textId="25B53DA7" w:rsidR="00C041BD" w:rsidRDefault="00981043" w:rsidP="00981043">
      <w:pPr>
        <w:jc w:val="center"/>
        <w:rPr>
          <w:i/>
          <w:iCs/>
          <w:sz w:val="24"/>
          <w:szCs w:val="24"/>
        </w:rPr>
      </w:pPr>
      <w:r>
        <w:rPr>
          <w:i/>
          <w:iCs/>
          <w:sz w:val="24"/>
          <w:szCs w:val="24"/>
        </w:rPr>
        <w:t>Uit werelden van de geest</w:t>
      </w:r>
    </w:p>
    <w:p w14:paraId="7E42CDE7" w14:textId="515BF559" w:rsidR="00981043" w:rsidRDefault="00981043" w:rsidP="00981043">
      <w:pPr>
        <w:jc w:val="center"/>
        <w:rPr>
          <w:i/>
          <w:iCs/>
          <w:sz w:val="24"/>
          <w:szCs w:val="24"/>
        </w:rPr>
      </w:pPr>
      <w:r>
        <w:rPr>
          <w:i/>
          <w:iCs/>
          <w:sz w:val="24"/>
          <w:szCs w:val="24"/>
        </w:rPr>
        <w:t xml:space="preserve">Is dit kind in raadselen gehuld tot </w:t>
      </w:r>
      <w:r w:rsidR="003D5D6F">
        <w:rPr>
          <w:i/>
          <w:iCs/>
          <w:sz w:val="24"/>
          <w:szCs w:val="24"/>
        </w:rPr>
        <w:t>ons</w:t>
      </w:r>
      <w:r>
        <w:rPr>
          <w:i/>
          <w:iCs/>
          <w:sz w:val="24"/>
          <w:szCs w:val="24"/>
        </w:rPr>
        <w:t xml:space="preserve"> gekomen</w:t>
      </w:r>
    </w:p>
    <w:p w14:paraId="57F328C5" w14:textId="1DEABE09" w:rsidR="00981043" w:rsidRDefault="003D5D6F" w:rsidP="00981043">
      <w:pPr>
        <w:jc w:val="center"/>
        <w:rPr>
          <w:i/>
          <w:iCs/>
          <w:sz w:val="24"/>
          <w:szCs w:val="24"/>
        </w:rPr>
      </w:pPr>
      <w:r>
        <w:rPr>
          <w:i/>
          <w:iCs/>
          <w:sz w:val="24"/>
          <w:szCs w:val="24"/>
        </w:rPr>
        <w:t>Wij</w:t>
      </w:r>
      <w:r w:rsidR="00981043">
        <w:rPr>
          <w:i/>
          <w:iCs/>
          <w:sz w:val="24"/>
          <w:szCs w:val="24"/>
        </w:rPr>
        <w:t xml:space="preserve"> heb</w:t>
      </w:r>
      <w:r>
        <w:rPr>
          <w:i/>
          <w:iCs/>
          <w:sz w:val="24"/>
          <w:szCs w:val="24"/>
        </w:rPr>
        <w:t>ben</w:t>
      </w:r>
      <w:r w:rsidR="00981043">
        <w:rPr>
          <w:i/>
          <w:iCs/>
          <w:sz w:val="24"/>
          <w:szCs w:val="24"/>
        </w:rPr>
        <w:t xml:space="preserve"> zijn wezen tot klaarheid te brengen</w:t>
      </w:r>
    </w:p>
    <w:p w14:paraId="212D8D54" w14:textId="6938424B" w:rsidR="00981043" w:rsidRPr="00981043" w:rsidRDefault="00981043" w:rsidP="00981043">
      <w:pPr>
        <w:jc w:val="center"/>
        <w:rPr>
          <w:i/>
          <w:iCs/>
          <w:sz w:val="24"/>
          <w:szCs w:val="24"/>
        </w:rPr>
      </w:pPr>
      <w:r>
        <w:rPr>
          <w:i/>
          <w:iCs/>
          <w:sz w:val="24"/>
          <w:szCs w:val="24"/>
        </w:rPr>
        <w:t>Van dag tot dag van uur tot uur</w:t>
      </w:r>
    </w:p>
    <w:p w14:paraId="1B5D82B6" w14:textId="77777777" w:rsidR="00A83A81" w:rsidRDefault="00A83A81" w:rsidP="00A83A81">
      <w:pPr>
        <w:rPr>
          <w:rFonts w:eastAsia="Calibri" w:cs="Calibri"/>
          <w:b/>
          <w:bCs/>
          <w:sz w:val="24"/>
          <w:szCs w:val="24"/>
        </w:rPr>
      </w:pPr>
    </w:p>
    <w:p w14:paraId="5785150F" w14:textId="77777777" w:rsidR="00981043" w:rsidRDefault="00981043" w:rsidP="00A83A81">
      <w:pPr>
        <w:rPr>
          <w:rFonts w:eastAsia="Calibri" w:cs="Calibri"/>
          <w:b/>
          <w:bCs/>
          <w:sz w:val="24"/>
          <w:szCs w:val="24"/>
        </w:rPr>
      </w:pPr>
    </w:p>
    <w:p w14:paraId="6D6C4B7E" w14:textId="77777777" w:rsidR="00A83A81" w:rsidRDefault="00A83A81" w:rsidP="00A83A81">
      <w:pPr>
        <w:outlineLvl w:val="0"/>
        <w:rPr>
          <w:rFonts w:eastAsia="Calibri" w:cs="Calibri"/>
          <w:b/>
          <w:bCs/>
          <w:sz w:val="24"/>
          <w:szCs w:val="24"/>
        </w:rPr>
      </w:pPr>
      <w:r>
        <w:rPr>
          <w:b/>
          <w:bCs/>
          <w:sz w:val="24"/>
          <w:szCs w:val="24"/>
        </w:rPr>
        <w:t>1. Aandacht en bewustzijn voor ieder kind</w:t>
      </w:r>
    </w:p>
    <w:p w14:paraId="6E9916A2" w14:textId="77777777" w:rsidR="00A83A81" w:rsidRDefault="00A83A81" w:rsidP="00A83A81">
      <w:pPr>
        <w:rPr>
          <w:rFonts w:eastAsia="Calibri" w:cs="Calibri"/>
          <w:sz w:val="24"/>
          <w:szCs w:val="24"/>
        </w:rPr>
      </w:pPr>
      <w:r>
        <w:rPr>
          <w:sz w:val="24"/>
          <w:szCs w:val="24"/>
        </w:rPr>
        <w:t>In onze pedagogische visie gaan we ervan uit dat elk kind uniek is en in zijn eigenheid gezien en aangesproken wil worden. Wij willen dan ook een leefruimte creëren waarin ieder tot zijn recht kan komen binnen het geheel . We geven deze visie vorm door er werkelijk te zijn, met aandacht en bewustzijn voor ieder kind. We zien ze, luisteren naar hun verhalen, voelen aan wat ze nodig hebben en verzorgen zo met elkaar een tweede thuis.</w:t>
      </w:r>
    </w:p>
    <w:p w14:paraId="02063A6B" w14:textId="77777777" w:rsidR="00A83A81" w:rsidRDefault="00A83A81" w:rsidP="21786A39">
      <w:pPr>
        <w:rPr>
          <w:rFonts w:asciiTheme="minorHAnsi" w:eastAsiaTheme="minorEastAsia" w:hAnsiTheme="minorHAnsi" w:cstheme="minorBidi"/>
          <w:sz w:val="24"/>
          <w:szCs w:val="24"/>
          <w:shd w:val="clear" w:color="auto" w:fill="FFFFFF"/>
        </w:rPr>
      </w:pPr>
      <w:r>
        <w:rPr>
          <w:sz w:val="24"/>
          <w:szCs w:val="24"/>
        </w:rPr>
        <w:t xml:space="preserve">We werken vanuit een antroposofische grondslag volgens de ideeën van Rudolf Steiner, de grondlegger van de antroposofie en van de Vrije scholen. Hij benadrukt het belang van de ontwikkeling van de eigen individualiteit in de kindertijd binnen een sociale context. Elk kind heeft eigen mogelijkheden en talenten die hij tot uitdrukking wil brengen. Wij willen het voor de kinderen mogelijk maken om zichzelf te zijn en hun eigen identiteit verder te ontwikkelen en tegelijkertijd zorgdragen voor de hele groep. </w:t>
      </w:r>
      <w:r w:rsidRPr="21786A39">
        <w:rPr>
          <w:rFonts w:asciiTheme="minorHAnsi" w:eastAsiaTheme="minorEastAsia" w:hAnsiTheme="minorHAnsi" w:cstheme="minorBidi"/>
          <w:sz w:val="24"/>
          <w:szCs w:val="24"/>
          <w:shd w:val="clear" w:color="auto" w:fill="FFFFFF"/>
        </w:rPr>
        <w:t>Uitgaand van onze pedagogische visie geven we invulling aan de wettelijk vereiste taken:</w:t>
      </w:r>
    </w:p>
    <w:p w14:paraId="53A32115" w14:textId="77777777" w:rsidR="00337EF6" w:rsidRDefault="00337EF6" w:rsidP="21786A39">
      <w:pPr>
        <w:rPr>
          <w:rFonts w:asciiTheme="minorHAnsi" w:eastAsiaTheme="minorEastAsia" w:hAnsiTheme="minorHAnsi" w:cstheme="minorBidi"/>
          <w:sz w:val="24"/>
          <w:szCs w:val="24"/>
        </w:rPr>
      </w:pPr>
    </w:p>
    <w:p w14:paraId="43FBCE32" w14:textId="77777777" w:rsidR="00A83A81" w:rsidRDefault="00A83A81" w:rsidP="00A83A81">
      <w:pPr>
        <w:pStyle w:val="Lijstalinea"/>
        <w:numPr>
          <w:ilvl w:val="0"/>
          <w:numId w:val="1"/>
        </w:numPr>
        <w:rPr>
          <w:rFonts w:eastAsia="Calibri" w:cs="Calibri"/>
          <w:b/>
          <w:bCs/>
          <w:sz w:val="24"/>
          <w:szCs w:val="24"/>
        </w:rPr>
      </w:pPr>
      <w:r>
        <w:rPr>
          <w:b/>
          <w:bCs/>
          <w:sz w:val="24"/>
          <w:szCs w:val="24"/>
        </w:rPr>
        <w:lastRenderedPageBreak/>
        <w:t>Het bieden van emotionele veiligheid</w:t>
      </w:r>
    </w:p>
    <w:p w14:paraId="2E223E44" w14:textId="77777777" w:rsidR="00A83A81" w:rsidRDefault="00A83A81" w:rsidP="00A83A81">
      <w:pPr>
        <w:rPr>
          <w:rFonts w:asciiTheme="minorHAnsi" w:eastAsiaTheme="minorEastAsia" w:hAnsiTheme="minorHAnsi" w:cstheme="minorBidi"/>
          <w:sz w:val="24"/>
          <w:szCs w:val="24"/>
        </w:rPr>
      </w:pPr>
      <w:r>
        <w:rPr>
          <w:rFonts w:asciiTheme="minorHAnsi" w:eastAsiaTheme="minorEastAsia" w:hAnsiTheme="minorHAnsi" w:cstheme="minorBidi"/>
          <w:sz w:val="24"/>
          <w:szCs w:val="24"/>
          <w:shd w:val="clear" w:color="auto" w:fill="FFFFFF"/>
        </w:rPr>
        <w:t>De pedagogisch medewerkers van De Sprank bieden emotionele veiligheid door:</w:t>
      </w:r>
    </w:p>
    <w:p w14:paraId="72BB88F9" w14:textId="77777777" w:rsidR="00A83A81" w:rsidRDefault="00A83A81" w:rsidP="00A83A81">
      <w:pPr>
        <w:numPr>
          <w:ilvl w:val="0"/>
          <w:numId w:val="2"/>
        </w:numPr>
        <w:shd w:val="clear" w:color="auto" w:fill="FFFFFF" w:themeFill="background1"/>
        <w:suppressAutoHyphens w:val="0"/>
        <w:spacing w:after="0" w:line="240" w:lineRule="auto"/>
        <w:ind w:left="480" w:hanging="240"/>
        <w:textAlignment w:val="baseline"/>
        <w:rPr>
          <w:rFonts w:asciiTheme="minorHAnsi" w:eastAsiaTheme="minorEastAsia" w:hAnsiTheme="minorHAnsi" w:cstheme="minorBidi"/>
          <w:sz w:val="24"/>
          <w:szCs w:val="24"/>
          <w:lang w:eastAsia="nl-NL"/>
        </w:rPr>
      </w:pPr>
      <w:r>
        <w:rPr>
          <w:rFonts w:asciiTheme="minorHAnsi" w:eastAsiaTheme="minorEastAsia" w:hAnsiTheme="minorHAnsi" w:cstheme="minorBidi"/>
          <w:kern w:val="0"/>
          <w:sz w:val="24"/>
          <w:szCs w:val="24"/>
          <w:lang w:eastAsia="nl-NL"/>
        </w:rPr>
        <w:t>eerbied en respect te tonen voor mens, dier en omgeving</w:t>
      </w:r>
    </w:p>
    <w:p w14:paraId="1F82A33B" w14:textId="77777777" w:rsidR="00A83A81" w:rsidRDefault="00A83A81" w:rsidP="00A83A81">
      <w:pPr>
        <w:numPr>
          <w:ilvl w:val="0"/>
          <w:numId w:val="2"/>
        </w:numPr>
        <w:shd w:val="clear" w:color="auto" w:fill="FFFFFF" w:themeFill="background1"/>
        <w:suppressAutoHyphens w:val="0"/>
        <w:spacing w:after="0" w:line="240" w:lineRule="auto"/>
        <w:ind w:left="480" w:hanging="240"/>
        <w:textAlignment w:val="baseline"/>
        <w:rPr>
          <w:rFonts w:asciiTheme="minorHAnsi" w:eastAsiaTheme="minorEastAsia" w:hAnsiTheme="minorHAnsi" w:cstheme="minorBidi"/>
          <w:sz w:val="24"/>
          <w:szCs w:val="24"/>
          <w:lang w:eastAsia="nl-NL"/>
        </w:rPr>
      </w:pPr>
      <w:r>
        <w:rPr>
          <w:rFonts w:asciiTheme="minorHAnsi" w:eastAsiaTheme="minorEastAsia" w:hAnsiTheme="minorHAnsi" w:cstheme="minorBidi"/>
          <w:kern w:val="0"/>
          <w:sz w:val="24"/>
          <w:szCs w:val="24"/>
          <w:lang w:eastAsia="nl-NL"/>
        </w:rPr>
        <w:t>het samenzijn tot fijne momenten te maken</w:t>
      </w:r>
    </w:p>
    <w:p w14:paraId="71BCE220" w14:textId="77777777" w:rsidR="00A83A81" w:rsidRDefault="00A83A81" w:rsidP="00A83A81">
      <w:pPr>
        <w:numPr>
          <w:ilvl w:val="0"/>
          <w:numId w:val="2"/>
        </w:numPr>
        <w:shd w:val="clear" w:color="auto" w:fill="FFFFFF" w:themeFill="background1"/>
        <w:suppressAutoHyphens w:val="0"/>
        <w:spacing w:after="0" w:line="240" w:lineRule="auto"/>
        <w:ind w:left="480" w:hanging="240"/>
        <w:textAlignment w:val="baseline"/>
        <w:rPr>
          <w:rFonts w:asciiTheme="minorHAnsi" w:eastAsiaTheme="minorEastAsia" w:hAnsiTheme="minorHAnsi" w:cstheme="minorBidi"/>
          <w:sz w:val="24"/>
          <w:szCs w:val="24"/>
          <w:lang w:eastAsia="nl-NL"/>
        </w:rPr>
      </w:pPr>
      <w:r>
        <w:rPr>
          <w:rFonts w:asciiTheme="minorHAnsi" w:eastAsiaTheme="minorEastAsia" w:hAnsiTheme="minorHAnsi" w:cstheme="minorBidi"/>
          <w:kern w:val="0"/>
          <w:sz w:val="24"/>
          <w:szCs w:val="24"/>
          <w:lang w:eastAsia="nl-NL"/>
        </w:rPr>
        <w:t>structuur te geven en duidelijk te zijn</w:t>
      </w:r>
    </w:p>
    <w:p w14:paraId="763BE1B4" w14:textId="77777777" w:rsidR="00A83A81" w:rsidRDefault="00A83A81" w:rsidP="00A83A81">
      <w:pPr>
        <w:numPr>
          <w:ilvl w:val="0"/>
          <w:numId w:val="2"/>
        </w:numPr>
        <w:shd w:val="clear" w:color="auto" w:fill="FFFFFF" w:themeFill="background1"/>
        <w:suppressAutoHyphens w:val="0"/>
        <w:spacing w:after="0" w:line="240" w:lineRule="auto"/>
        <w:ind w:left="480" w:hanging="240"/>
        <w:textAlignment w:val="baseline"/>
        <w:rPr>
          <w:rFonts w:asciiTheme="minorHAnsi" w:eastAsiaTheme="minorEastAsia" w:hAnsiTheme="minorHAnsi" w:cstheme="minorBidi"/>
          <w:sz w:val="24"/>
          <w:szCs w:val="24"/>
          <w:lang w:eastAsia="nl-NL"/>
        </w:rPr>
      </w:pPr>
      <w:r>
        <w:rPr>
          <w:rFonts w:asciiTheme="minorHAnsi" w:eastAsiaTheme="minorEastAsia" w:hAnsiTheme="minorHAnsi" w:cstheme="minorBidi"/>
          <w:kern w:val="0"/>
          <w:sz w:val="24"/>
          <w:szCs w:val="24"/>
          <w:lang w:eastAsia="nl-NL"/>
        </w:rPr>
        <w:t>een herkenbaar dagritme te volgen</w:t>
      </w:r>
    </w:p>
    <w:p w14:paraId="724EAECC" w14:textId="77777777" w:rsidR="00A83A81" w:rsidRDefault="00A83A81" w:rsidP="21786A39">
      <w:pPr>
        <w:numPr>
          <w:ilvl w:val="0"/>
          <w:numId w:val="2"/>
        </w:numPr>
        <w:shd w:val="clear" w:color="auto" w:fill="FFFFFF" w:themeFill="background1"/>
        <w:suppressAutoHyphens w:val="0"/>
        <w:spacing w:after="0" w:line="240" w:lineRule="auto"/>
        <w:ind w:left="480" w:hanging="240"/>
        <w:textAlignment w:val="baseline"/>
        <w:rPr>
          <w:rFonts w:asciiTheme="minorHAnsi" w:eastAsiaTheme="minorEastAsia" w:hAnsiTheme="minorHAnsi" w:cstheme="minorBidi"/>
          <w:sz w:val="24"/>
          <w:szCs w:val="24"/>
          <w:lang w:eastAsia="nl-NL"/>
        </w:rPr>
      </w:pPr>
      <w:r w:rsidRPr="21786A39">
        <w:rPr>
          <w:rFonts w:asciiTheme="minorHAnsi" w:eastAsiaTheme="minorEastAsia" w:hAnsiTheme="minorHAnsi" w:cstheme="minorBidi"/>
          <w:kern w:val="0"/>
          <w:sz w:val="24"/>
          <w:szCs w:val="24"/>
          <w:lang w:eastAsia="nl-NL"/>
        </w:rPr>
        <w:t>seizoenen en jaarfeesten samen te beleven en vieren</w:t>
      </w:r>
    </w:p>
    <w:p w14:paraId="4F94C46A" w14:textId="77777777" w:rsidR="00A83A81" w:rsidRDefault="00A83A81" w:rsidP="00A83A81">
      <w:pPr>
        <w:numPr>
          <w:ilvl w:val="0"/>
          <w:numId w:val="2"/>
        </w:numPr>
        <w:shd w:val="clear" w:color="auto" w:fill="FFFFFF" w:themeFill="background1"/>
        <w:suppressAutoHyphens w:val="0"/>
        <w:spacing w:after="0" w:line="240" w:lineRule="auto"/>
        <w:ind w:left="480" w:hanging="240"/>
        <w:textAlignment w:val="baseline"/>
        <w:rPr>
          <w:rFonts w:asciiTheme="minorHAnsi" w:eastAsiaTheme="minorEastAsia" w:hAnsiTheme="minorHAnsi" w:cstheme="minorBidi"/>
          <w:sz w:val="24"/>
          <w:szCs w:val="24"/>
          <w:lang w:eastAsia="nl-NL"/>
        </w:rPr>
      </w:pPr>
      <w:r>
        <w:rPr>
          <w:rFonts w:asciiTheme="minorHAnsi" w:eastAsiaTheme="minorEastAsia" w:hAnsiTheme="minorHAnsi" w:cstheme="minorBidi"/>
          <w:kern w:val="0"/>
          <w:sz w:val="24"/>
          <w:szCs w:val="24"/>
          <w:lang w:eastAsia="nl-NL"/>
        </w:rPr>
        <w:t>open te staan voor feedback en te reflecteren op het eigen handelen</w:t>
      </w:r>
    </w:p>
    <w:p w14:paraId="193FFD89" w14:textId="6498DA1E" w:rsidR="00A83A81" w:rsidRDefault="00A83A81" w:rsidP="00A83A81">
      <w:pPr>
        <w:rPr>
          <w:rFonts w:asciiTheme="minorHAnsi" w:eastAsiaTheme="minorEastAsia" w:hAnsiTheme="minorHAnsi" w:cstheme="minorBidi"/>
          <w:sz w:val="24"/>
          <w:szCs w:val="24"/>
        </w:rPr>
      </w:pPr>
    </w:p>
    <w:p w14:paraId="56F48F88" w14:textId="77777777" w:rsidR="00157870" w:rsidRDefault="00157870" w:rsidP="00A83A81">
      <w:pPr>
        <w:rPr>
          <w:rFonts w:asciiTheme="minorHAnsi" w:eastAsiaTheme="minorEastAsia" w:hAnsiTheme="minorHAnsi" w:cstheme="minorBidi"/>
          <w:sz w:val="24"/>
          <w:szCs w:val="24"/>
        </w:rPr>
      </w:pPr>
    </w:p>
    <w:p w14:paraId="46EE413E" w14:textId="77777777" w:rsidR="00A83A81" w:rsidRDefault="00A83A81" w:rsidP="00A83A81">
      <w:pPr>
        <w:pStyle w:val="Lijstalinea"/>
        <w:rPr>
          <w:rFonts w:eastAsia="Calibri" w:cs="Calibri"/>
          <w:b/>
          <w:bCs/>
          <w:sz w:val="24"/>
          <w:szCs w:val="24"/>
        </w:rPr>
      </w:pPr>
    </w:p>
    <w:p w14:paraId="3D49C483" w14:textId="77777777" w:rsidR="00A83A81" w:rsidRDefault="00A83A81" w:rsidP="00A83A81">
      <w:pPr>
        <w:pStyle w:val="Lijstalinea"/>
        <w:rPr>
          <w:rFonts w:eastAsia="Calibri" w:cs="Calibri"/>
          <w:b/>
          <w:bCs/>
          <w:sz w:val="24"/>
          <w:szCs w:val="24"/>
        </w:rPr>
      </w:pPr>
    </w:p>
    <w:p w14:paraId="52049906" w14:textId="77777777" w:rsidR="00A83A81" w:rsidRDefault="00A83A81" w:rsidP="00A83A81">
      <w:pPr>
        <w:pStyle w:val="Lijstalinea"/>
        <w:numPr>
          <w:ilvl w:val="0"/>
          <w:numId w:val="1"/>
        </w:numPr>
        <w:rPr>
          <w:rFonts w:eastAsia="Calibri" w:cs="Calibri"/>
          <w:b/>
          <w:bCs/>
          <w:sz w:val="24"/>
          <w:szCs w:val="24"/>
        </w:rPr>
      </w:pPr>
      <w:r>
        <w:rPr>
          <w:b/>
          <w:bCs/>
          <w:sz w:val="24"/>
          <w:szCs w:val="24"/>
        </w:rPr>
        <w:t>Ontwikkeling van persoonlijke en sociale competenties</w:t>
      </w:r>
    </w:p>
    <w:p w14:paraId="156F674E" w14:textId="77777777" w:rsidR="00A83A81" w:rsidRDefault="00A83A81" w:rsidP="00A83A81">
      <w:pPr>
        <w:rPr>
          <w:rFonts w:asciiTheme="minorHAnsi" w:eastAsiaTheme="minorEastAsia" w:hAnsiTheme="minorHAnsi" w:cstheme="minorBidi"/>
          <w:sz w:val="24"/>
          <w:szCs w:val="24"/>
        </w:rPr>
      </w:pPr>
      <w:r>
        <w:rPr>
          <w:rFonts w:asciiTheme="minorHAnsi" w:eastAsiaTheme="minorEastAsia" w:hAnsiTheme="minorHAnsi" w:cstheme="minorBidi"/>
          <w:sz w:val="24"/>
          <w:szCs w:val="24"/>
          <w:shd w:val="clear" w:color="auto" w:fill="FFFFFF"/>
        </w:rPr>
        <w:t xml:space="preserve">De pedagogisch medewerkers van De Sprank </w:t>
      </w:r>
      <w:r>
        <w:rPr>
          <w:rFonts w:ascii="Open Sans" w:eastAsia="Open Sans" w:hAnsi="Open Sans" w:cs="Open Sans"/>
          <w:sz w:val="23"/>
          <w:szCs w:val="23"/>
          <w:shd w:val="clear" w:color="auto" w:fill="FFFFFF"/>
        </w:rPr>
        <w:t> </w:t>
      </w:r>
      <w:r>
        <w:rPr>
          <w:rFonts w:asciiTheme="minorHAnsi" w:eastAsiaTheme="minorEastAsia" w:hAnsiTheme="minorHAnsi" w:cstheme="minorBidi"/>
          <w:sz w:val="24"/>
          <w:szCs w:val="24"/>
          <w:shd w:val="clear" w:color="auto" w:fill="FFFFFF"/>
        </w:rPr>
        <w:t xml:space="preserve">begeleiden kinderen in de ontwikkeling van persoonlijke en sociale competenties </w:t>
      </w:r>
    </w:p>
    <w:p w14:paraId="6DDAD2EE" w14:textId="77777777" w:rsidR="00A83A81" w:rsidRDefault="00A83A81" w:rsidP="00A83A81">
      <w:pPr>
        <w:numPr>
          <w:ilvl w:val="0"/>
          <w:numId w:val="3"/>
        </w:numPr>
        <w:shd w:val="clear" w:color="auto" w:fill="FFFFFF" w:themeFill="background1"/>
        <w:suppressAutoHyphens w:val="0"/>
        <w:spacing w:after="0" w:line="240" w:lineRule="auto"/>
        <w:ind w:left="480" w:hanging="240"/>
        <w:textAlignment w:val="baseline"/>
        <w:rPr>
          <w:rFonts w:ascii="Open Sans,Times New Roman" w:eastAsia="Open Sans,Times New Roman" w:hAnsi="Open Sans,Times New Roman" w:cs="Open Sans,Times New Roman"/>
          <w:sz w:val="24"/>
          <w:szCs w:val="24"/>
          <w:lang w:eastAsia="nl-NL"/>
        </w:rPr>
      </w:pPr>
      <w:r>
        <w:rPr>
          <w:rFonts w:eastAsia="Calibri" w:cs="Calibri"/>
          <w:kern w:val="0"/>
          <w:sz w:val="24"/>
          <w:szCs w:val="24"/>
          <w:lang w:eastAsia="nl-NL"/>
        </w:rPr>
        <w:t>vanuit een antroposofisch mensbeeld</w:t>
      </w:r>
    </w:p>
    <w:p w14:paraId="7EDAEC1E" w14:textId="77777777" w:rsidR="00A83A81" w:rsidRDefault="00A83A81" w:rsidP="00A83A81">
      <w:pPr>
        <w:numPr>
          <w:ilvl w:val="0"/>
          <w:numId w:val="3"/>
        </w:numPr>
        <w:shd w:val="clear" w:color="auto" w:fill="FFFFFF" w:themeFill="background1"/>
        <w:suppressAutoHyphens w:val="0"/>
        <w:spacing w:after="0" w:line="240" w:lineRule="auto"/>
        <w:ind w:left="480" w:hanging="240"/>
        <w:textAlignment w:val="baseline"/>
        <w:rPr>
          <w:rFonts w:ascii="Open Sans,Times New Roman" w:eastAsia="Open Sans,Times New Roman" w:hAnsi="Open Sans,Times New Roman" w:cs="Open Sans,Times New Roman"/>
          <w:sz w:val="24"/>
          <w:szCs w:val="24"/>
          <w:lang w:eastAsia="nl-NL"/>
        </w:rPr>
      </w:pPr>
      <w:r>
        <w:rPr>
          <w:rFonts w:eastAsia="Calibri" w:cs="Calibri"/>
          <w:kern w:val="0"/>
          <w:sz w:val="24"/>
          <w:szCs w:val="24"/>
          <w:lang w:eastAsia="nl-NL"/>
        </w:rPr>
        <w:t>door bijzondere aandacht voor de fysieke, zintuiglijke en</w:t>
      </w:r>
    </w:p>
    <w:p w14:paraId="2FA13E40" w14:textId="77777777" w:rsidR="00A83A81" w:rsidRDefault="00A83A81" w:rsidP="00A83A81">
      <w:pPr>
        <w:shd w:val="clear" w:color="auto" w:fill="FFFFFF" w:themeFill="background1"/>
        <w:suppressAutoHyphens w:val="0"/>
        <w:spacing w:after="0" w:line="240" w:lineRule="auto"/>
        <w:ind w:left="480"/>
        <w:textAlignment w:val="baseline"/>
        <w:rPr>
          <w:rFonts w:eastAsia="Calibri" w:cs="Calibri"/>
          <w:sz w:val="24"/>
          <w:szCs w:val="24"/>
          <w:lang w:eastAsia="nl-NL"/>
        </w:rPr>
      </w:pPr>
      <w:r>
        <w:rPr>
          <w:rFonts w:eastAsia="Calibri" w:cs="Calibri"/>
          <w:kern w:val="0"/>
          <w:sz w:val="24"/>
          <w:szCs w:val="24"/>
          <w:lang w:eastAsia="nl-NL"/>
        </w:rPr>
        <w:t>creatieve ontwikkeling</w:t>
      </w:r>
    </w:p>
    <w:p w14:paraId="57DDE0C2" w14:textId="77777777" w:rsidR="00A83A81" w:rsidRDefault="00A83A81" w:rsidP="00A83A81">
      <w:pPr>
        <w:numPr>
          <w:ilvl w:val="0"/>
          <w:numId w:val="3"/>
        </w:numPr>
        <w:shd w:val="clear" w:color="auto" w:fill="FFFFFF" w:themeFill="background1"/>
        <w:suppressAutoHyphens w:val="0"/>
        <w:spacing w:after="0" w:line="240" w:lineRule="auto"/>
        <w:ind w:left="480" w:hanging="240"/>
        <w:textAlignment w:val="baseline"/>
        <w:rPr>
          <w:rFonts w:ascii="Open Sans,Times New Roman" w:eastAsia="Open Sans,Times New Roman" w:hAnsi="Open Sans,Times New Roman" w:cs="Open Sans,Times New Roman"/>
          <w:sz w:val="24"/>
          <w:szCs w:val="24"/>
          <w:lang w:eastAsia="nl-NL"/>
        </w:rPr>
      </w:pPr>
      <w:r>
        <w:rPr>
          <w:rFonts w:eastAsia="Calibri" w:cs="Calibri"/>
          <w:kern w:val="0"/>
          <w:sz w:val="24"/>
          <w:szCs w:val="24"/>
          <w:lang w:eastAsia="nl-NL"/>
        </w:rPr>
        <w:t>door voorbeeldgedrag van de pedagogisch medewerker</w:t>
      </w:r>
    </w:p>
    <w:p w14:paraId="76046590" w14:textId="77777777" w:rsidR="00A83A81" w:rsidRDefault="00A83A81" w:rsidP="00A83A81">
      <w:pPr>
        <w:numPr>
          <w:ilvl w:val="0"/>
          <w:numId w:val="3"/>
        </w:numPr>
        <w:shd w:val="clear" w:color="auto" w:fill="FFFFFF" w:themeFill="background1"/>
        <w:suppressAutoHyphens w:val="0"/>
        <w:spacing w:after="0" w:line="240" w:lineRule="auto"/>
        <w:ind w:left="480" w:hanging="240"/>
        <w:textAlignment w:val="baseline"/>
        <w:rPr>
          <w:rFonts w:ascii="Open Sans,Times New Roman" w:eastAsia="Open Sans,Times New Roman" w:hAnsi="Open Sans,Times New Roman" w:cs="Open Sans,Times New Roman"/>
          <w:sz w:val="24"/>
          <w:szCs w:val="24"/>
          <w:lang w:eastAsia="nl-NL"/>
        </w:rPr>
      </w:pPr>
      <w:r>
        <w:rPr>
          <w:rFonts w:eastAsia="Calibri" w:cs="Calibri"/>
          <w:kern w:val="0"/>
          <w:sz w:val="24"/>
          <w:szCs w:val="24"/>
          <w:lang w:eastAsia="nl-NL"/>
        </w:rPr>
        <w:t>door een individuele benadering van elk kind</w:t>
      </w:r>
    </w:p>
    <w:p w14:paraId="21B94584" w14:textId="77777777" w:rsidR="00A83A81" w:rsidRDefault="00A83A81" w:rsidP="00A83A81">
      <w:pPr>
        <w:numPr>
          <w:ilvl w:val="0"/>
          <w:numId w:val="3"/>
        </w:numPr>
        <w:shd w:val="clear" w:color="auto" w:fill="FFFFFF" w:themeFill="background1"/>
        <w:suppressAutoHyphens w:val="0"/>
        <w:spacing w:after="0" w:line="240" w:lineRule="auto"/>
        <w:ind w:left="480" w:hanging="240"/>
        <w:textAlignment w:val="baseline"/>
        <w:rPr>
          <w:rFonts w:ascii="Open Sans,Times New Roman" w:eastAsia="Open Sans,Times New Roman" w:hAnsi="Open Sans,Times New Roman" w:cs="Open Sans,Times New Roman"/>
          <w:sz w:val="24"/>
          <w:szCs w:val="24"/>
          <w:lang w:eastAsia="nl-NL"/>
        </w:rPr>
      </w:pPr>
      <w:r>
        <w:rPr>
          <w:rFonts w:eastAsia="Calibri" w:cs="Calibri"/>
          <w:kern w:val="0"/>
          <w:sz w:val="24"/>
          <w:szCs w:val="24"/>
          <w:lang w:eastAsia="nl-NL"/>
        </w:rPr>
        <w:t>door kinderen te stimuleren en positief te bevestigen</w:t>
      </w:r>
    </w:p>
    <w:p w14:paraId="5BACAAB3" w14:textId="7FB0DC75" w:rsidR="00A83A81" w:rsidRDefault="00A83A81" w:rsidP="00A83A81">
      <w:pPr>
        <w:numPr>
          <w:ilvl w:val="0"/>
          <w:numId w:val="3"/>
        </w:numPr>
        <w:shd w:val="clear" w:color="auto" w:fill="FFFFFF" w:themeFill="background1"/>
        <w:suppressAutoHyphens w:val="0"/>
        <w:spacing w:after="0" w:line="240" w:lineRule="auto"/>
        <w:ind w:left="480" w:hanging="240"/>
        <w:textAlignment w:val="baseline"/>
        <w:rPr>
          <w:rFonts w:ascii="Open Sans,Times New Roman" w:eastAsia="Open Sans,Times New Roman" w:hAnsi="Open Sans,Times New Roman" w:cs="Open Sans,Times New Roman"/>
          <w:sz w:val="24"/>
          <w:szCs w:val="24"/>
          <w:lang w:eastAsia="nl-NL"/>
        </w:rPr>
      </w:pPr>
      <w:r>
        <w:rPr>
          <w:rFonts w:eastAsia="Calibri" w:cs="Calibri"/>
          <w:kern w:val="0"/>
          <w:sz w:val="24"/>
          <w:szCs w:val="24"/>
          <w:lang w:eastAsia="nl-NL"/>
        </w:rPr>
        <w:t xml:space="preserve">door </w:t>
      </w:r>
      <w:r w:rsidR="0000651B">
        <w:rPr>
          <w:rFonts w:eastAsia="Calibri" w:cs="Calibri"/>
          <w:kern w:val="0"/>
          <w:sz w:val="24"/>
          <w:szCs w:val="24"/>
          <w:lang w:eastAsia="nl-NL"/>
        </w:rPr>
        <w:t xml:space="preserve">hen te ondersteunen </w:t>
      </w:r>
      <w:r>
        <w:rPr>
          <w:rFonts w:eastAsia="Calibri" w:cs="Calibri"/>
          <w:kern w:val="0"/>
          <w:sz w:val="24"/>
          <w:szCs w:val="24"/>
          <w:lang w:eastAsia="nl-NL"/>
        </w:rPr>
        <w:t>een relatie met anderen op te bouwen en te ervaren wat het betekent om tegelijk met de ander IK te kunnen zijn</w:t>
      </w:r>
    </w:p>
    <w:p w14:paraId="0A1D7564" w14:textId="77777777" w:rsidR="00A83A81" w:rsidRDefault="00A83A81" w:rsidP="00A83A81">
      <w:pPr>
        <w:rPr>
          <w:rFonts w:asciiTheme="minorHAnsi" w:eastAsiaTheme="minorEastAsia" w:hAnsiTheme="minorHAnsi" w:cstheme="minorBidi"/>
          <w:sz w:val="24"/>
          <w:szCs w:val="24"/>
        </w:rPr>
      </w:pPr>
    </w:p>
    <w:p w14:paraId="272D2112" w14:textId="77777777" w:rsidR="00A83A81" w:rsidRDefault="00A83A81" w:rsidP="00A83A81">
      <w:pPr>
        <w:pStyle w:val="Lijstalinea"/>
        <w:numPr>
          <w:ilvl w:val="0"/>
          <w:numId w:val="1"/>
        </w:numPr>
        <w:rPr>
          <w:rFonts w:eastAsia="Calibri" w:cs="Calibri"/>
          <w:b/>
          <w:bCs/>
          <w:sz w:val="24"/>
          <w:szCs w:val="24"/>
        </w:rPr>
      </w:pPr>
      <w:r>
        <w:rPr>
          <w:b/>
          <w:bCs/>
          <w:sz w:val="24"/>
          <w:szCs w:val="24"/>
        </w:rPr>
        <w:t>Overdracht van normen en waarden</w:t>
      </w:r>
      <w:r>
        <w:rPr>
          <w:rFonts w:eastAsia="Calibri" w:cs="Calibri"/>
          <w:b/>
          <w:bCs/>
          <w:sz w:val="24"/>
          <w:szCs w:val="24"/>
        </w:rPr>
        <w:t>.</w:t>
      </w:r>
    </w:p>
    <w:p w14:paraId="095A7BAB" w14:textId="77777777" w:rsidR="00A83A81" w:rsidRDefault="00A83A81" w:rsidP="00A83A81">
      <w:pPr>
        <w:shd w:val="clear" w:color="auto" w:fill="FFFFFF" w:themeFill="background1"/>
        <w:suppressAutoHyphens w:val="0"/>
        <w:spacing w:before="100" w:beforeAutospacing="1" w:after="100" w:afterAutospacing="1" w:line="240" w:lineRule="auto"/>
        <w:textAlignment w:val="baseline"/>
        <w:rPr>
          <w:rFonts w:asciiTheme="minorHAnsi" w:eastAsiaTheme="minorEastAsia" w:hAnsiTheme="minorHAnsi" w:cstheme="minorBidi"/>
          <w:sz w:val="24"/>
          <w:szCs w:val="24"/>
          <w:lang w:eastAsia="nl-NL"/>
        </w:rPr>
      </w:pPr>
      <w:r>
        <w:rPr>
          <w:rFonts w:asciiTheme="minorHAnsi" w:eastAsiaTheme="minorEastAsia" w:hAnsiTheme="minorHAnsi" w:cstheme="minorBidi"/>
          <w:kern w:val="0"/>
          <w:sz w:val="24"/>
          <w:szCs w:val="24"/>
          <w:lang w:eastAsia="nl-NL"/>
        </w:rPr>
        <w:t>De pedagogisch medewerkers van De Sprank dragen normen en waarden over door:</w:t>
      </w:r>
    </w:p>
    <w:p w14:paraId="6F471793" w14:textId="77777777" w:rsidR="00A83A81" w:rsidRDefault="00A83A81" w:rsidP="00A83A81">
      <w:pPr>
        <w:numPr>
          <w:ilvl w:val="0"/>
          <w:numId w:val="4"/>
        </w:numPr>
        <w:shd w:val="clear" w:color="auto" w:fill="FFFFFF" w:themeFill="background1"/>
        <w:suppressAutoHyphens w:val="0"/>
        <w:spacing w:after="0" w:line="240" w:lineRule="auto"/>
        <w:ind w:left="480" w:hanging="240"/>
        <w:textAlignment w:val="baseline"/>
        <w:rPr>
          <w:rFonts w:asciiTheme="minorHAnsi" w:eastAsiaTheme="minorEastAsia" w:hAnsiTheme="minorHAnsi" w:cstheme="minorBidi"/>
          <w:sz w:val="24"/>
          <w:szCs w:val="24"/>
          <w:lang w:eastAsia="nl-NL"/>
        </w:rPr>
      </w:pPr>
      <w:r>
        <w:rPr>
          <w:rFonts w:asciiTheme="minorHAnsi" w:eastAsiaTheme="minorEastAsia" w:hAnsiTheme="minorHAnsi" w:cstheme="minorBidi"/>
          <w:kern w:val="0"/>
          <w:sz w:val="24"/>
          <w:szCs w:val="24"/>
          <w:lang w:eastAsia="nl-NL"/>
        </w:rPr>
        <w:t>normen en waarden voor te leven</w:t>
      </w:r>
    </w:p>
    <w:p w14:paraId="1560550C" w14:textId="633D42C1" w:rsidR="00A83A81" w:rsidRDefault="00A83A81" w:rsidP="00A83A81">
      <w:pPr>
        <w:numPr>
          <w:ilvl w:val="0"/>
          <w:numId w:val="4"/>
        </w:numPr>
        <w:shd w:val="clear" w:color="auto" w:fill="FFFFFF" w:themeFill="background1"/>
        <w:suppressAutoHyphens w:val="0"/>
        <w:spacing w:after="0" w:line="240" w:lineRule="auto"/>
        <w:ind w:left="480" w:hanging="240"/>
        <w:textAlignment w:val="baseline"/>
        <w:rPr>
          <w:rFonts w:asciiTheme="minorHAnsi" w:eastAsiaTheme="minorEastAsia" w:hAnsiTheme="minorHAnsi" w:cstheme="minorBidi"/>
          <w:sz w:val="24"/>
          <w:szCs w:val="24"/>
          <w:lang w:eastAsia="nl-NL"/>
        </w:rPr>
      </w:pPr>
      <w:r>
        <w:rPr>
          <w:rFonts w:asciiTheme="minorHAnsi" w:eastAsiaTheme="minorEastAsia" w:hAnsiTheme="minorHAnsi" w:cstheme="minorBidi"/>
          <w:kern w:val="0"/>
          <w:sz w:val="24"/>
          <w:szCs w:val="24"/>
          <w:lang w:eastAsia="nl-NL"/>
        </w:rPr>
        <w:t>kinderen de consequenties van hun handelen duidelijk te maken</w:t>
      </w:r>
      <w:r w:rsidR="00E166BC">
        <w:rPr>
          <w:rFonts w:asciiTheme="minorHAnsi" w:eastAsiaTheme="minorEastAsia" w:hAnsiTheme="minorHAnsi" w:cstheme="minorBidi"/>
          <w:kern w:val="0"/>
          <w:sz w:val="24"/>
          <w:szCs w:val="24"/>
          <w:lang w:eastAsia="nl-NL"/>
        </w:rPr>
        <w:t xml:space="preserve"> op een manier die passend is bij de leeftijdsfase van het kind</w:t>
      </w:r>
    </w:p>
    <w:p w14:paraId="2BAB5D8A" w14:textId="30F4C949" w:rsidR="00A83A81" w:rsidRDefault="00A83A81" w:rsidP="00A83A81">
      <w:pPr>
        <w:numPr>
          <w:ilvl w:val="0"/>
          <w:numId w:val="4"/>
        </w:numPr>
        <w:shd w:val="clear" w:color="auto" w:fill="FFFFFF" w:themeFill="background1"/>
        <w:suppressAutoHyphens w:val="0"/>
        <w:spacing w:after="0" w:line="240" w:lineRule="auto"/>
        <w:ind w:left="480" w:hanging="240"/>
        <w:textAlignment w:val="baseline"/>
        <w:rPr>
          <w:rFonts w:asciiTheme="minorHAnsi" w:eastAsiaTheme="minorEastAsia" w:hAnsiTheme="minorHAnsi" w:cstheme="minorBidi"/>
          <w:sz w:val="24"/>
          <w:szCs w:val="24"/>
          <w:lang w:eastAsia="nl-NL"/>
        </w:rPr>
      </w:pPr>
      <w:r>
        <w:rPr>
          <w:rFonts w:asciiTheme="minorHAnsi" w:eastAsiaTheme="minorEastAsia" w:hAnsiTheme="minorHAnsi" w:cstheme="minorBidi"/>
          <w:kern w:val="0"/>
          <w:sz w:val="24"/>
          <w:szCs w:val="24"/>
          <w:lang w:eastAsia="nl-NL"/>
        </w:rPr>
        <w:t xml:space="preserve">normen en waarden te hanteren die passen bij de ontwikkelingsfase van het kind en die aansluiten bij </w:t>
      </w:r>
      <w:r w:rsidR="00BD1784">
        <w:rPr>
          <w:rFonts w:asciiTheme="minorHAnsi" w:eastAsiaTheme="minorEastAsia" w:hAnsiTheme="minorHAnsi" w:cstheme="minorBidi"/>
          <w:kern w:val="0"/>
          <w:sz w:val="24"/>
          <w:szCs w:val="24"/>
          <w:lang w:eastAsia="nl-NL"/>
        </w:rPr>
        <w:t>ieders</w:t>
      </w:r>
      <w:r>
        <w:rPr>
          <w:rFonts w:asciiTheme="minorHAnsi" w:eastAsiaTheme="minorEastAsia" w:hAnsiTheme="minorHAnsi" w:cstheme="minorBidi"/>
          <w:kern w:val="0"/>
          <w:sz w:val="24"/>
          <w:szCs w:val="24"/>
          <w:lang w:eastAsia="nl-NL"/>
        </w:rPr>
        <w:t xml:space="preserve"> individualiteit</w:t>
      </w:r>
    </w:p>
    <w:p w14:paraId="6830491A" w14:textId="77777777" w:rsidR="00A83A81" w:rsidRDefault="00A83A81" w:rsidP="00A83A81">
      <w:pPr>
        <w:rPr>
          <w:rFonts w:eastAsia="Calibri" w:cs="Calibri"/>
          <w:b/>
          <w:bCs/>
          <w:sz w:val="24"/>
          <w:szCs w:val="24"/>
        </w:rPr>
      </w:pPr>
    </w:p>
    <w:p w14:paraId="4222D14F" w14:textId="7A3AB187" w:rsidR="008B65E7" w:rsidRPr="00BE07AF" w:rsidRDefault="00A83A81" w:rsidP="00A83A81">
      <w:pPr>
        <w:rPr>
          <w:sz w:val="24"/>
          <w:szCs w:val="24"/>
        </w:rPr>
      </w:pPr>
      <w:r>
        <w:rPr>
          <w:sz w:val="24"/>
          <w:szCs w:val="24"/>
        </w:rPr>
        <w:t>In dit pedagogisch beleidsplan worden bovenstaande competenties</w:t>
      </w:r>
      <w:r>
        <w:rPr>
          <w:rFonts w:eastAsia="Calibri" w:cs="Calibri"/>
          <w:sz w:val="24"/>
          <w:szCs w:val="24"/>
        </w:rPr>
        <w:t xml:space="preserve"> </w:t>
      </w:r>
      <w:r>
        <w:rPr>
          <w:sz w:val="24"/>
          <w:szCs w:val="24"/>
        </w:rPr>
        <w:t>en waarden verder uitgewerkt.</w:t>
      </w:r>
    </w:p>
    <w:p w14:paraId="5B7186DB" w14:textId="77777777" w:rsidR="00A83A81" w:rsidRDefault="00A83A81" w:rsidP="00A83A81">
      <w:pPr>
        <w:rPr>
          <w:rFonts w:eastAsia="Calibri" w:cs="Calibri"/>
          <w:sz w:val="24"/>
          <w:szCs w:val="24"/>
        </w:rPr>
      </w:pPr>
    </w:p>
    <w:p w14:paraId="4FCC0DE0" w14:textId="77777777" w:rsidR="002F6CE2" w:rsidRDefault="002F6CE2" w:rsidP="00A83A81">
      <w:pPr>
        <w:rPr>
          <w:rFonts w:eastAsia="Calibri" w:cs="Calibri"/>
          <w:sz w:val="24"/>
          <w:szCs w:val="24"/>
        </w:rPr>
      </w:pPr>
    </w:p>
    <w:p w14:paraId="2D4F732D" w14:textId="77777777" w:rsidR="00A83A81" w:rsidRDefault="00A83A81" w:rsidP="00A83A81">
      <w:pPr>
        <w:outlineLvl w:val="0"/>
        <w:rPr>
          <w:rFonts w:eastAsia="Calibri" w:cs="Calibri"/>
          <w:b/>
          <w:bCs/>
          <w:sz w:val="24"/>
          <w:szCs w:val="24"/>
        </w:rPr>
      </w:pPr>
      <w:r>
        <w:rPr>
          <w:b/>
          <w:bCs/>
          <w:sz w:val="24"/>
          <w:szCs w:val="24"/>
        </w:rPr>
        <w:lastRenderedPageBreak/>
        <w:t>2. Pedagogische uitgangspunten</w:t>
      </w:r>
    </w:p>
    <w:p w14:paraId="5C02433D" w14:textId="2FD29370" w:rsidR="00A83A81" w:rsidRDefault="00A83A81" w:rsidP="00A83A81">
      <w:pPr>
        <w:rPr>
          <w:rFonts w:asciiTheme="minorHAnsi" w:eastAsiaTheme="minorEastAsia" w:hAnsiTheme="minorHAnsi" w:cstheme="minorBidi"/>
          <w:sz w:val="24"/>
          <w:szCs w:val="24"/>
        </w:rPr>
      </w:pPr>
      <w:r>
        <w:rPr>
          <w:rFonts w:asciiTheme="minorHAnsi" w:eastAsiaTheme="minorEastAsia" w:hAnsiTheme="minorHAnsi" w:cstheme="minorBidi"/>
          <w:sz w:val="24"/>
          <w:szCs w:val="24"/>
          <w:shd w:val="clear" w:color="auto" w:fill="FFFFFF"/>
        </w:rPr>
        <w:t xml:space="preserve">Naast de in dit pedagogische beleidsplan algemeen beschreven waarden begeleiden we de kinderen vanuit de ontwikkelingsfase gebonden aan hun leeftijd. In het antroposofische mensbeeld wordt de ontwikkeling van een kind in drie grote ontwikkelingsfasen van zeven jaar beschreven. In elk van die perioden </w:t>
      </w:r>
      <w:r w:rsidR="00EF4000">
        <w:rPr>
          <w:rFonts w:asciiTheme="minorHAnsi" w:eastAsiaTheme="minorEastAsia" w:hAnsiTheme="minorHAnsi" w:cstheme="minorBidi"/>
          <w:sz w:val="24"/>
          <w:szCs w:val="24"/>
          <w:shd w:val="clear" w:color="auto" w:fill="FFFFFF"/>
        </w:rPr>
        <w:t xml:space="preserve">van zeven jaar </w:t>
      </w:r>
      <w:r>
        <w:rPr>
          <w:rFonts w:asciiTheme="minorHAnsi" w:eastAsiaTheme="minorEastAsia" w:hAnsiTheme="minorHAnsi" w:cstheme="minorBidi"/>
          <w:sz w:val="24"/>
          <w:szCs w:val="24"/>
          <w:shd w:val="clear" w:color="auto" w:fill="FFFFFF"/>
        </w:rPr>
        <w:t>zijn markante ontwikkelingsmomenten te benoemen, een aantal hiervan worden in dit pedagogisch beleidsplan belicht omdat ze direct invloed hebben op het pedagogisch handelen van de pedagogisch medewerkers. We beschrijven de 1</w:t>
      </w:r>
      <w:r>
        <w:rPr>
          <w:rFonts w:asciiTheme="minorHAnsi" w:eastAsiaTheme="minorEastAsia" w:hAnsiTheme="minorHAnsi" w:cstheme="minorBidi"/>
          <w:sz w:val="24"/>
          <w:szCs w:val="24"/>
          <w:shd w:val="clear" w:color="auto" w:fill="FFFFFF"/>
          <w:vertAlign w:val="superscript"/>
        </w:rPr>
        <w:t>e</w:t>
      </w:r>
      <w:r>
        <w:rPr>
          <w:rFonts w:asciiTheme="minorHAnsi" w:eastAsiaTheme="minorEastAsia" w:hAnsiTheme="minorHAnsi" w:cstheme="minorBidi"/>
          <w:sz w:val="24"/>
          <w:szCs w:val="24"/>
          <w:shd w:val="clear" w:color="auto" w:fill="FFFFFF"/>
        </w:rPr>
        <w:t xml:space="preserve"> twee fasen van zeven jaar, 0-7 en 7 –14 jaar, </w:t>
      </w:r>
      <w:r w:rsidR="00AB2B9B">
        <w:rPr>
          <w:rFonts w:asciiTheme="minorHAnsi" w:eastAsiaTheme="minorEastAsia" w:hAnsiTheme="minorHAnsi" w:cstheme="minorBidi"/>
          <w:sz w:val="24"/>
          <w:szCs w:val="24"/>
          <w:shd w:val="clear" w:color="auto" w:fill="FFFFFF"/>
        </w:rPr>
        <w:t xml:space="preserve">omdat </w:t>
      </w:r>
      <w:r>
        <w:rPr>
          <w:rFonts w:asciiTheme="minorHAnsi" w:eastAsiaTheme="minorEastAsia" w:hAnsiTheme="minorHAnsi" w:cstheme="minorBidi"/>
          <w:sz w:val="24"/>
          <w:szCs w:val="24"/>
          <w:shd w:val="clear" w:color="auto" w:fill="FFFFFF"/>
        </w:rPr>
        <w:t>we kinderen opvangen vanuit deze leeftijdsgroepen.</w:t>
      </w:r>
    </w:p>
    <w:p w14:paraId="5DDA5659" w14:textId="77777777" w:rsidR="00A83A81" w:rsidRDefault="00A83A81" w:rsidP="00A83A81">
      <w:pPr>
        <w:rPr>
          <w:rFonts w:asciiTheme="minorHAnsi" w:eastAsiaTheme="minorEastAsia" w:hAnsiTheme="minorHAnsi" w:cstheme="minorBidi"/>
          <w:sz w:val="24"/>
          <w:szCs w:val="24"/>
        </w:rPr>
      </w:pPr>
      <w:r>
        <w:rPr>
          <w:rFonts w:asciiTheme="minorHAnsi" w:eastAsiaTheme="minorEastAsia" w:hAnsiTheme="minorHAnsi" w:cstheme="minorBidi"/>
          <w:sz w:val="24"/>
          <w:szCs w:val="24"/>
          <w:shd w:val="clear" w:color="auto" w:fill="FFFFFF"/>
        </w:rPr>
        <w:t>In dit plan is voor de leesbaarheid gekozen voor een beknopte beschrijving die zeker niet volledig zal zijn. Het gaat ons erom een eerste beeld te vormen van de ontwikkeling die een kind doormaakt en het pedagogische handelen wat daarop dient aan te sluiten. In de maandelijkse pedagogische vergaderingen verdiepen de pedagogisch medewerkers zich op dit thema door studie en kindbesprekingen.</w:t>
      </w:r>
    </w:p>
    <w:p w14:paraId="1C2F7059" w14:textId="77777777" w:rsidR="00A83A81" w:rsidRPr="006C16D8" w:rsidRDefault="00A83A81" w:rsidP="00A83A81">
      <w:pPr>
        <w:pStyle w:val="Kop1"/>
        <w:rPr>
          <w:rFonts w:asciiTheme="minorHAnsi" w:eastAsiaTheme="minorEastAsia" w:hAnsiTheme="minorHAnsi" w:cstheme="minorBidi"/>
          <w:color w:val="auto"/>
          <w:sz w:val="24"/>
          <w:szCs w:val="24"/>
        </w:rPr>
      </w:pPr>
      <w:r w:rsidRPr="006C16D8">
        <w:rPr>
          <w:rFonts w:asciiTheme="minorHAnsi" w:eastAsiaTheme="minorEastAsia" w:hAnsiTheme="minorHAnsi" w:cstheme="minorBidi"/>
          <w:b/>
          <w:bCs/>
          <w:color w:val="auto"/>
          <w:sz w:val="24"/>
          <w:szCs w:val="24"/>
          <w:shd w:val="clear" w:color="auto" w:fill="FFFFFF"/>
        </w:rPr>
        <w:t xml:space="preserve">0 tot 7 jaar, </w:t>
      </w:r>
      <w:r w:rsidRPr="006C16D8">
        <w:rPr>
          <w:rFonts w:asciiTheme="minorHAnsi" w:eastAsiaTheme="minorEastAsia" w:hAnsiTheme="minorHAnsi" w:cstheme="minorBidi"/>
          <w:color w:val="auto"/>
          <w:sz w:val="24"/>
          <w:szCs w:val="24"/>
          <w:shd w:val="clear" w:color="auto" w:fill="FFFFFF"/>
        </w:rPr>
        <w:t>In deze eerste jaren ligt de nadruk nog sterk op het huiselijke in de directe zorg van volwassenen. In deze periode zijn nabootsing en imitatie van het kind de belangrijkste manier om te leren wat er vanuit de wereld op hem toekomt. Het kleine kind kenmerkt zich door een grote openheid tegenover de buitenwereld, het neemt alles vanuit zijn omgeving in zich op. Goed en kwaad lopen nog door elkaar.</w:t>
      </w:r>
    </w:p>
    <w:p w14:paraId="62F5BBE7" w14:textId="77777777" w:rsidR="00A83A81" w:rsidRDefault="00A83A81" w:rsidP="00A83A81">
      <w:pPr>
        <w:pStyle w:val="Lijstalinea"/>
        <w:numPr>
          <w:ilvl w:val="0"/>
          <w:numId w:val="5"/>
        </w:numPr>
        <w:rPr>
          <w:rFonts w:asciiTheme="minorHAnsi" w:eastAsiaTheme="minorEastAsia" w:hAnsiTheme="minorHAnsi" w:cstheme="minorBidi"/>
          <w:sz w:val="24"/>
          <w:szCs w:val="24"/>
        </w:rPr>
      </w:pPr>
      <w:r>
        <w:rPr>
          <w:rFonts w:asciiTheme="minorHAnsi" w:eastAsiaTheme="minorEastAsia" w:hAnsiTheme="minorHAnsi" w:cstheme="minorBidi"/>
          <w:b/>
          <w:bCs/>
          <w:sz w:val="24"/>
          <w:szCs w:val="24"/>
          <w:shd w:val="clear" w:color="auto" w:fill="FFFFFF"/>
        </w:rPr>
        <w:t>Peuters:</w:t>
      </w:r>
      <w:r>
        <w:rPr>
          <w:rFonts w:asciiTheme="minorHAnsi" w:eastAsiaTheme="minorEastAsia" w:hAnsiTheme="minorHAnsi" w:cstheme="minorBidi"/>
          <w:sz w:val="24"/>
          <w:szCs w:val="24"/>
          <w:shd w:val="clear" w:color="auto" w:fill="FFFFFF"/>
        </w:rPr>
        <w:t xml:space="preserve"> Vanuit de nabootsing en imitatie bekeken heeft de pedagogisch medewerker invloed in opvoedende zin door dat wat ze zelf is. De innerlijke houding bepaalt het opvoedend karakter van de handelingen. Het jonge kind speelt in deze fase met wat zich binnen zijn horizon bevindt, zo is het kind in zijn spel nog gebonden aan zijn omgeving. Kinderen zijn bezig met het vormgeven van het fysieke lijf, de omgeving heeft hier een grote invloed op.</w:t>
      </w:r>
    </w:p>
    <w:p w14:paraId="08368841" w14:textId="77777777" w:rsidR="00A83A81" w:rsidRDefault="00A83A81" w:rsidP="00A83A81">
      <w:pPr>
        <w:pStyle w:val="Lijstalinea"/>
        <w:rPr>
          <w:rFonts w:asciiTheme="minorHAnsi" w:eastAsiaTheme="minorEastAsia" w:hAnsiTheme="minorHAnsi" w:cstheme="minorBidi"/>
          <w:sz w:val="24"/>
          <w:szCs w:val="24"/>
        </w:rPr>
      </w:pPr>
    </w:p>
    <w:p w14:paraId="2F15D857" w14:textId="77777777" w:rsidR="00A83A81" w:rsidRDefault="00A83A81" w:rsidP="00A83A81">
      <w:pPr>
        <w:pStyle w:val="Lijstalinea"/>
        <w:rPr>
          <w:rFonts w:asciiTheme="minorHAnsi" w:eastAsiaTheme="minorEastAsia" w:hAnsiTheme="minorHAnsi" w:cstheme="minorBidi"/>
          <w:sz w:val="24"/>
          <w:szCs w:val="24"/>
        </w:rPr>
      </w:pPr>
      <w:r>
        <w:rPr>
          <w:rFonts w:asciiTheme="minorHAnsi" w:eastAsiaTheme="minorEastAsia" w:hAnsiTheme="minorHAnsi" w:cstheme="minorBidi"/>
          <w:sz w:val="24"/>
          <w:szCs w:val="24"/>
          <w:shd w:val="clear" w:color="auto" w:fill="FFFFFF"/>
        </w:rPr>
        <w:t>Pedagogisch medewerkers begeleiden kinderen in deze fase door: jonge kinderen niet op hun denken aan te spreken, zodat ze hun energie kunnen richten op de opbouw van het fysieke lichaam. De pedagogisch medewerkers laten in hun gedrag en innerlijke houding zien dat ze het nabootsen waard zijn, bij onenigheid tussen kinderen of ‘stoutigheid’ van kinderen, reageert de pedagogisch medewerker vanuit liefde en rust zonder de schuldvraag te benoemen. De omgeving, sfeer en spelmaterialen worden door de pedagogisch medewerker zo beïnvloed dat het gezondmakend is voor het kind. Er wordt gestreefd naar harmonie en schoonheid.</w:t>
      </w:r>
    </w:p>
    <w:p w14:paraId="74195A51" w14:textId="77777777" w:rsidR="00A83A81" w:rsidRDefault="00A83A81" w:rsidP="00A83A81">
      <w:pPr>
        <w:pStyle w:val="Lijstalinea"/>
        <w:rPr>
          <w:rFonts w:asciiTheme="minorHAnsi" w:eastAsiaTheme="minorEastAsia" w:hAnsiTheme="minorHAnsi" w:cstheme="minorBidi"/>
          <w:sz w:val="24"/>
          <w:szCs w:val="24"/>
        </w:rPr>
      </w:pPr>
    </w:p>
    <w:p w14:paraId="0BAAD808" w14:textId="4AF1E0F3" w:rsidR="00A83A81" w:rsidRDefault="00A83A81" w:rsidP="00A83A81">
      <w:pPr>
        <w:pStyle w:val="Lijstalinea"/>
        <w:numPr>
          <w:ilvl w:val="0"/>
          <w:numId w:val="5"/>
        </w:numPr>
        <w:rPr>
          <w:rFonts w:asciiTheme="minorHAnsi" w:eastAsiaTheme="minorEastAsia" w:hAnsiTheme="minorHAnsi" w:cstheme="minorBidi"/>
          <w:sz w:val="24"/>
          <w:szCs w:val="24"/>
        </w:rPr>
      </w:pPr>
      <w:r>
        <w:rPr>
          <w:rFonts w:asciiTheme="minorHAnsi" w:eastAsiaTheme="minorEastAsia" w:hAnsiTheme="minorHAnsi" w:cstheme="minorBidi"/>
          <w:b/>
          <w:bCs/>
          <w:sz w:val="24"/>
          <w:szCs w:val="24"/>
          <w:shd w:val="clear" w:color="auto" w:fill="FFFFFF"/>
        </w:rPr>
        <w:t>Kleuters:</w:t>
      </w:r>
      <w:r>
        <w:rPr>
          <w:rFonts w:asciiTheme="minorHAnsi" w:eastAsiaTheme="minorEastAsia" w:hAnsiTheme="minorHAnsi" w:cstheme="minorBidi"/>
          <w:sz w:val="24"/>
          <w:szCs w:val="24"/>
          <w:shd w:val="clear" w:color="auto" w:fill="FFFFFF"/>
        </w:rPr>
        <w:t xml:space="preserve"> Omstreeks het vierde jaar maakt het spel een verandering door. Er ontstaat scheppende fantasie. Pedagogisch medewerkers kunnen dit spel verrijken door het aanbieden van nieuwe spelinhouden en uiterlijke mogelijkheden. Het spel wordt gevoed door het vertellen </w:t>
      </w:r>
      <w:r w:rsidR="00EA5A50">
        <w:rPr>
          <w:rFonts w:asciiTheme="minorHAnsi" w:eastAsiaTheme="minorEastAsia" w:hAnsiTheme="minorHAnsi" w:cstheme="minorBidi"/>
          <w:sz w:val="24"/>
          <w:szCs w:val="24"/>
          <w:shd w:val="clear" w:color="auto" w:fill="FFFFFF"/>
        </w:rPr>
        <w:t xml:space="preserve">en voorlezen </w:t>
      </w:r>
      <w:r>
        <w:rPr>
          <w:rFonts w:asciiTheme="minorHAnsi" w:eastAsiaTheme="minorEastAsia" w:hAnsiTheme="minorHAnsi" w:cstheme="minorBidi"/>
          <w:sz w:val="24"/>
          <w:szCs w:val="24"/>
          <w:shd w:val="clear" w:color="auto" w:fill="FFFFFF"/>
        </w:rPr>
        <w:t xml:space="preserve">van verhalen. In het spel gaat het om het </w:t>
      </w:r>
      <w:r>
        <w:rPr>
          <w:rFonts w:asciiTheme="minorHAnsi" w:eastAsiaTheme="minorEastAsia" w:hAnsiTheme="minorHAnsi" w:cstheme="minorBidi"/>
          <w:sz w:val="24"/>
          <w:szCs w:val="24"/>
          <w:shd w:val="clear" w:color="auto" w:fill="FFFFFF"/>
        </w:rPr>
        <w:lastRenderedPageBreak/>
        <w:t xml:space="preserve">proces van het ontstaan, van het groeien. Het herhalen van dit scheppende proces in een ritme is een wezenlijk kenmerk van het spel in deze periode. </w:t>
      </w:r>
    </w:p>
    <w:p w14:paraId="342E4F19" w14:textId="77777777" w:rsidR="00A83A81" w:rsidRDefault="00A83A81" w:rsidP="00A83A81">
      <w:pPr>
        <w:pStyle w:val="Lijstalinea"/>
        <w:rPr>
          <w:rFonts w:asciiTheme="minorHAnsi" w:eastAsiaTheme="minorEastAsia" w:hAnsiTheme="minorHAnsi" w:cstheme="minorBidi"/>
          <w:b/>
          <w:bCs/>
          <w:sz w:val="24"/>
          <w:szCs w:val="24"/>
        </w:rPr>
      </w:pPr>
    </w:p>
    <w:p w14:paraId="6F9D41A7" w14:textId="77777777" w:rsidR="00A83A81" w:rsidRDefault="00A83A81" w:rsidP="00A83A81">
      <w:pPr>
        <w:pStyle w:val="Lijstalinea"/>
        <w:rPr>
          <w:rFonts w:asciiTheme="minorHAnsi" w:eastAsiaTheme="minorEastAsia" w:hAnsiTheme="minorHAnsi" w:cstheme="minorBidi"/>
          <w:sz w:val="24"/>
          <w:szCs w:val="24"/>
        </w:rPr>
      </w:pPr>
      <w:r>
        <w:rPr>
          <w:rFonts w:asciiTheme="minorHAnsi" w:eastAsiaTheme="minorEastAsia" w:hAnsiTheme="minorHAnsi" w:cstheme="minorBidi"/>
          <w:sz w:val="24"/>
          <w:szCs w:val="24"/>
          <w:shd w:val="clear" w:color="auto" w:fill="FFFFFF"/>
        </w:rPr>
        <w:t>In de loop van het zesde levensjaar komt er een bepaalde doelgerichtheid bij het spel. Het kind stelt zichzelf een doel dat het bereiken wil. Het kind wenst dat wat er gemaakt wordt ook echt lijkt en roept vaker de hulp van volwassenen in om dit voor elkaar te krijgen. Naast nabootsing ontstaat er nu ook navolging. De kinderen richten hun blik op een andere manier op de volwassenen en er komt een verlangen naar het volgen van een autoriteit die ze kunnen bewonderen. Dit bewonderen is gericht op datgene wat een volwassene aan vaardigheden laat zien.</w:t>
      </w:r>
    </w:p>
    <w:p w14:paraId="7EECA01F" w14:textId="77777777" w:rsidR="00A83A81" w:rsidRDefault="00A83A81" w:rsidP="00A83A81">
      <w:pPr>
        <w:pStyle w:val="Lijstalinea"/>
        <w:rPr>
          <w:rFonts w:asciiTheme="minorHAnsi" w:eastAsiaTheme="minorEastAsia" w:hAnsiTheme="minorHAnsi" w:cstheme="minorBidi"/>
          <w:sz w:val="24"/>
          <w:szCs w:val="24"/>
        </w:rPr>
      </w:pPr>
    </w:p>
    <w:p w14:paraId="56C7BA39" w14:textId="77777777" w:rsidR="00A83A81" w:rsidRDefault="00A83A81" w:rsidP="00A83A81">
      <w:pPr>
        <w:pStyle w:val="Lijstalinea"/>
        <w:rPr>
          <w:rFonts w:asciiTheme="minorHAnsi" w:eastAsiaTheme="minorEastAsia" w:hAnsiTheme="minorHAnsi" w:cstheme="minorBidi"/>
          <w:sz w:val="24"/>
          <w:szCs w:val="24"/>
        </w:rPr>
      </w:pPr>
      <w:r>
        <w:rPr>
          <w:rFonts w:asciiTheme="minorHAnsi" w:eastAsiaTheme="minorEastAsia" w:hAnsiTheme="minorHAnsi" w:cstheme="minorBidi"/>
          <w:sz w:val="24"/>
          <w:szCs w:val="24"/>
          <w:shd w:val="clear" w:color="auto" w:fill="FFFFFF"/>
        </w:rPr>
        <w:t>Pedagogisch medewerkers begeleiden deze fase door het voeden en inhoud geven aan spelmogelijkheden, door het bieden van ruimte en materialen en het vertellen van sprookjes en verhalen. In de dagelijkse bezigheden is ruimte voor de eigenheid van de pedagogisch medewerkers, zodat de kinderen te maken krijgen met de werkelijke mens die tegenover hen staat. De ene pedagogische medewerker heeft kwaliteiten in het koken en bakken de ander in het vertellen van verhalen of zingen en weer een ander laat zijn kwaliteiten zien door het samen maken van bootjes van boomschors.</w:t>
      </w:r>
    </w:p>
    <w:p w14:paraId="47400B60" w14:textId="77777777" w:rsidR="00A83A81" w:rsidRDefault="00A83A81" w:rsidP="00A83A81">
      <w:pPr>
        <w:rPr>
          <w:rFonts w:asciiTheme="minorHAnsi" w:eastAsiaTheme="minorEastAsia" w:hAnsiTheme="minorHAnsi" w:cstheme="minorBidi"/>
          <w:sz w:val="24"/>
          <w:szCs w:val="24"/>
        </w:rPr>
      </w:pPr>
      <w:r>
        <w:rPr>
          <w:rFonts w:asciiTheme="minorHAnsi" w:eastAsiaTheme="minorEastAsia" w:hAnsiTheme="minorHAnsi" w:cstheme="minorBidi"/>
          <w:b/>
          <w:bCs/>
          <w:sz w:val="24"/>
          <w:szCs w:val="24"/>
          <w:shd w:val="clear" w:color="auto" w:fill="FFFFFF"/>
        </w:rPr>
        <w:t xml:space="preserve">7 tot 14 jaar. </w:t>
      </w:r>
      <w:r>
        <w:rPr>
          <w:rFonts w:asciiTheme="minorHAnsi" w:eastAsiaTheme="minorEastAsia" w:hAnsiTheme="minorHAnsi" w:cstheme="minorBidi"/>
          <w:sz w:val="24"/>
          <w:szCs w:val="24"/>
          <w:shd w:val="clear" w:color="auto" w:fill="FFFFFF"/>
        </w:rPr>
        <w:t xml:space="preserve">In deze fase maakt het kind een stap verder de wereld in. Het kind van een jaar of zeven leeft meer in zijn eigen binnenwereld, de buitenwereld komt niet meer ongehinderd binnen maar maakt indrukken op de buitenste grens. Deze indrukken worden door het kind verteerd en eigen gemaakt en worden dan opgenomen in de eigen binnenwereld. In deze eigen wereld is het kind koning en net als in de sprookjes is alles mogelijk wat een kind zich voorstelt. </w:t>
      </w:r>
    </w:p>
    <w:p w14:paraId="7F014693" w14:textId="77777777" w:rsidR="00A83A81" w:rsidRDefault="00A83A81" w:rsidP="00A83A81">
      <w:pPr>
        <w:pStyle w:val="Lijstalinea"/>
        <w:numPr>
          <w:ilvl w:val="0"/>
          <w:numId w:val="5"/>
        </w:numPr>
        <w:rPr>
          <w:rFonts w:asciiTheme="minorHAnsi" w:eastAsiaTheme="minorEastAsia" w:hAnsiTheme="minorHAnsi" w:cstheme="minorBidi"/>
          <w:sz w:val="24"/>
          <w:szCs w:val="24"/>
        </w:rPr>
      </w:pPr>
      <w:r>
        <w:rPr>
          <w:rFonts w:asciiTheme="minorHAnsi" w:eastAsiaTheme="minorEastAsia" w:hAnsiTheme="minorHAnsi" w:cstheme="minorBidi"/>
          <w:b/>
          <w:bCs/>
          <w:sz w:val="24"/>
          <w:szCs w:val="24"/>
          <w:shd w:val="clear" w:color="auto" w:fill="FFFFFF"/>
        </w:rPr>
        <w:t>7 tot 9 jaar</w:t>
      </w:r>
      <w:r>
        <w:rPr>
          <w:rFonts w:asciiTheme="minorHAnsi" w:eastAsiaTheme="minorEastAsia" w:hAnsiTheme="minorHAnsi" w:cstheme="minorBidi"/>
          <w:sz w:val="24"/>
          <w:szCs w:val="24"/>
          <w:shd w:val="clear" w:color="auto" w:fill="FFFFFF"/>
        </w:rPr>
        <w:t xml:space="preserve">: Het jongere kind staat nog open voor de wereld maar het zeven jarige kind heeft een meer afwachtende houding tegenover de wereld gekregen. In deze fase komt het kind van waarneming tot denkbeeld. De innerlijke activiteit ontwikkelt zich in het opbouwen van beelden en voorstellingen. Het kind staat steeds meer open voor het gesproken woord. Ook in deze fase wordt een kind gevoed door mooie beeldende fantasierijke verhalen. Kinderen leven vanuit hun binnenwereld en komen vandaaruit de andere ander tegen. Dit kan leiden tot snel oplaaiende ruzies en uitsluitingen. Dit is oefenmateriaal voor het latere leven. Als peuter en kleuter had het kind oefenmateriaal om zijn lichaam op te bouwen, in deze fase heeft het kind de sociale contacten als oefenmateriaal om zijn emotionele leven op te bouwen. </w:t>
      </w:r>
    </w:p>
    <w:p w14:paraId="6EFD7A66" w14:textId="77777777" w:rsidR="00A83A81" w:rsidRDefault="00A83A81" w:rsidP="00A83A81">
      <w:pPr>
        <w:pStyle w:val="Lijstalinea"/>
        <w:rPr>
          <w:rFonts w:asciiTheme="minorHAnsi" w:eastAsiaTheme="minorEastAsia" w:hAnsiTheme="minorHAnsi" w:cstheme="minorBidi"/>
          <w:sz w:val="24"/>
          <w:szCs w:val="24"/>
        </w:rPr>
      </w:pPr>
    </w:p>
    <w:p w14:paraId="0D4D84C8" w14:textId="278F082F" w:rsidR="00A83A81" w:rsidRDefault="00A83A81" w:rsidP="00A83A81">
      <w:pPr>
        <w:pStyle w:val="Lijstalinea"/>
        <w:rPr>
          <w:rFonts w:asciiTheme="minorHAnsi" w:eastAsiaTheme="minorEastAsia" w:hAnsiTheme="minorHAnsi" w:cstheme="minorBidi"/>
          <w:sz w:val="24"/>
          <w:szCs w:val="24"/>
          <w:lang w:eastAsia="nl-NL"/>
        </w:rPr>
      </w:pPr>
      <w:r>
        <w:rPr>
          <w:rFonts w:asciiTheme="minorHAnsi" w:eastAsiaTheme="minorEastAsia" w:hAnsiTheme="minorHAnsi" w:cstheme="minorBidi"/>
          <w:sz w:val="24"/>
          <w:szCs w:val="24"/>
          <w:shd w:val="clear" w:color="auto" w:fill="FFFFFF"/>
        </w:rPr>
        <w:t xml:space="preserve">Pedagogisch medewerkers begeleiden deze fase door eerbied en respect te tonen voor elkaar, de kinderen en de omgeving. Structuur te geven en duidelijk te zijn, door elk kind in zijn eigenheid te blijven zien en </w:t>
      </w:r>
      <w:r>
        <w:rPr>
          <w:rFonts w:asciiTheme="minorHAnsi" w:eastAsiaTheme="minorEastAsia" w:hAnsiTheme="minorHAnsi" w:cstheme="minorBidi"/>
          <w:kern w:val="0"/>
          <w:sz w:val="24"/>
          <w:szCs w:val="24"/>
          <w:lang w:eastAsia="nl-NL"/>
        </w:rPr>
        <w:t xml:space="preserve">door hen te begeleiden </w:t>
      </w:r>
      <w:r w:rsidR="00487198">
        <w:rPr>
          <w:rFonts w:asciiTheme="minorHAnsi" w:eastAsiaTheme="minorEastAsia" w:hAnsiTheme="minorHAnsi" w:cstheme="minorBidi"/>
          <w:kern w:val="0"/>
          <w:sz w:val="24"/>
          <w:szCs w:val="24"/>
          <w:lang w:eastAsia="nl-NL"/>
        </w:rPr>
        <w:t xml:space="preserve">om </w:t>
      </w:r>
      <w:r>
        <w:rPr>
          <w:rFonts w:asciiTheme="minorHAnsi" w:eastAsiaTheme="minorEastAsia" w:hAnsiTheme="minorHAnsi" w:cstheme="minorBidi"/>
          <w:kern w:val="0"/>
          <w:sz w:val="24"/>
          <w:szCs w:val="24"/>
          <w:lang w:eastAsia="nl-NL"/>
        </w:rPr>
        <w:t xml:space="preserve">in een groep </w:t>
      </w:r>
      <w:r>
        <w:rPr>
          <w:rFonts w:asciiTheme="minorHAnsi" w:eastAsiaTheme="minorEastAsia" w:hAnsiTheme="minorHAnsi" w:cstheme="minorBidi"/>
          <w:kern w:val="0"/>
          <w:sz w:val="24"/>
          <w:szCs w:val="24"/>
          <w:lang w:eastAsia="nl-NL"/>
        </w:rPr>
        <w:lastRenderedPageBreak/>
        <w:t xml:space="preserve">een relatie met anderen op te </w:t>
      </w:r>
      <w:r w:rsidR="00090B1A">
        <w:rPr>
          <w:rFonts w:asciiTheme="minorHAnsi" w:eastAsiaTheme="minorEastAsia" w:hAnsiTheme="minorHAnsi" w:cstheme="minorBidi"/>
          <w:kern w:val="0"/>
          <w:sz w:val="24"/>
          <w:szCs w:val="24"/>
          <w:lang w:eastAsia="nl-NL"/>
        </w:rPr>
        <w:t xml:space="preserve">kunnen </w:t>
      </w:r>
      <w:r>
        <w:rPr>
          <w:rFonts w:asciiTheme="minorHAnsi" w:eastAsiaTheme="minorEastAsia" w:hAnsiTheme="minorHAnsi" w:cstheme="minorBidi"/>
          <w:kern w:val="0"/>
          <w:sz w:val="24"/>
          <w:szCs w:val="24"/>
          <w:lang w:eastAsia="nl-NL"/>
        </w:rPr>
        <w:t xml:space="preserve">bouwen. De pedagogisch medewerkers </w:t>
      </w:r>
      <w:r w:rsidR="00AF49CF">
        <w:rPr>
          <w:rFonts w:asciiTheme="minorHAnsi" w:eastAsiaTheme="minorEastAsia" w:hAnsiTheme="minorHAnsi" w:cstheme="minorBidi"/>
          <w:kern w:val="0"/>
          <w:sz w:val="24"/>
          <w:szCs w:val="24"/>
          <w:lang w:eastAsia="nl-NL"/>
        </w:rPr>
        <w:t>laten</w:t>
      </w:r>
      <w:r>
        <w:rPr>
          <w:rFonts w:asciiTheme="minorHAnsi" w:eastAsiaTheme="minorEastAsia" w:hAnsiTheme="minorHAnsi" w:cstheme="minorBidi"/>
          <w:kern w:val="0"/>
          <w:sz w:val="24"/>
          <w:szCs w:val="24"/>
          <w:lang w:eastAsia="nl-NL"/>
        </w:rPr>
        <w:t xml:space="preserve"> de kinderen </w:t>
      </w:r>
      <w:r w:rsidR="00AF49CF">
        <w:rPr>
          <w:rFonts w:asciiTheme="minorHAnsi" w:eastAsiaTheme="minorEastAsia" w:hAnsiTheme="minorHAnsi" w:cstheme="minorBidi"/>
          <w:kern w:val="0"/>
          <w:sz w:val="24"/>
          <w:szCs w:val="24"/>
          <w:lang w:eastAsia="nl-NL"/>
        </w:rPr>
        <w:t xml:space="preserve">voelen </w:t>
      </w:r>
      <w:r>
        <w:rPr>
          <w:rFonts w:asciiTheme="minorHAnsi" w:eastAsiaTheme="minorEastAsia" w:hAnsiTheme="minorHAnsi" w:cstheme="minorBidi"/>
          <w:kern w:val="0"/>
          <w:sz w:val="24"/>
          <w:szCs w:val="24"/>
          <w:lang w:eastAsia="nl-NL"/>
        </w:rPr>
        <w:t xml:space="preserve">dat de wereld een goede plek is om te zijn. </w:t>
      </w:r>
    </w:p>
    <w:p w14:paraId="71EBAB85" w14:textId="77777777" w:rsidR="00A83A81" w:rsidRDefault="00A83A81" w:rsidP="00A83A81">
      <w:pPr>
        <w:pStyle w:val="Lijstalinea"/>
        <w:rPr>
          <w:rFonts w:asciiTheme="minorHAnsi" w:eastAsiaTheme="minorEastAsia" w:hAnsiTheme="minorHAnsi" w:cstheme="minorBidi"/>
          <w:sz w:val="24"/>
          <w:szCs w:val="24"/>
        </w:rPr>
      </w:pPr>
    </w:p>
    <w:p w14:paraId="791FF65D" w14:textId="77777777" w:rsidR="00A83A81" w:rsidRDefault="00A83A81" w:rsidP="00A83A81">
      <w:pPr>
        <w:pStyle w:val="Lijstalinea"/>
        <w:numPr>
          <w:ilvl w:val="0"/>
          <w:numId w:val="5"/>
        </w:numPr>
        <w:rPr>
          <w:rFonts w:asciiTheme="minorHAnsi" w:eastAsiaTheme="minorEastAsia" w:hAnsiTheme="minorHAnsi" w:cstheme="minorBidi"/>
          <w:sz w:val="24"/>
          <w:szCs w:val="24"/>
        </w:rPr>
      </w:pPr>
      <w:r>
        <w:rPr>
          <w:rFonts w:asciiTheme="minorHAnsi" w:eastAsiaTheme="minorEastAsia" w:hAnsiTheme="minorHAnsi" w:cstheme="minorBidi"/>
          <w:b/>
          <w:bCs/>
          <w:kern w:val="0"/>
          <w:sz w:val="24"/>
          <w:szCs w:val="24"/>
          <w:lang w:eastAsia="nl-NL"/>
        </w:rPr>
        <w:t>9 tot 12 jaar</w:t>
      </w:r>
      <w:r>
        <w:rPr>
          <w:rFonts w:asciiTheme="minorHAnsi" w:eastAsiaTheme="minorEastAsia" w:hAnsiTheme="minorHAnsi" w:cstheme="minorBidi"/>
          <w:kern w:val="0"/>
          <w:sz w:val="24"/>
          <w:szCs w:val="24"/>
          <w:lang w:eastAsia="nl-NL"/>
        </w:rPr>
        <w:t>: In deze leeftijdsfase is er nogmaals een omvorming van de blik op de wereld. Kinderen beginnen kritischer te worden en komen op een andere manier tegenover goed en kwaad te staan. De kinderen vinden veel zaken opeens kinderachtig en saai, ze worden humeurig en kunnen op alles kritiek hebben. Dit komt door de grote gevoelsverandering die de kinderen eind derde klas begin vierde klas doormaken. De kinderen hebben steeds minder toegang tot de fantasie waarmee ze tot nu toe de wereld bezagen. De wereld laat nu makkelijker zijn donkere kanten zien. Het kind krijgt steeds meer oog voor zijn eenzaamheid. In deze tijd proberen kinderen hun angsten te controleren door magische bezweringen, bijvoorbeeld als ik de deur in een keer open krijg zal mijn moeder in een goede bui zijn…De volwassenen die op een voetstuk stonden vallen er nu vanaf en het kind is hier onbewust verdrietig onder, dit laat het merken door steeds heftiger taal. Het kind beleeft zichzelf als staande tegenover de buitenwereld, die niet zo mooi en gewillig is als de fantasie geschapen had. De kinderen krijgen behoefte aan het mee maken van nieuwe dingen, die eerst nog niet mochten of konden.</w:t>
      </w:r>
    </w:p>
    <w:p w14:paraId="5A3B4119" w14:textId="77777777" w:rsidR="00A83A81" w:rsidRDefault="00A83A81" w:rsidP="00A83A81">
      <w:pPr>
        <w:pStyle w:val="Lijstalinea"/>
        <w:rPr>
          <w:rFonts w:asciiTheme="minorHAnsi" w:eastAsiaTheme="minorEastAsia" w:hAnsiTheme="minorHAnsi" w:cstheme="minorBidi"/>
          <w:sz w:val="24"/>
          <w:szCs w:val="24"/>
        </w:rPr>
      </w:pPr>
    </w:p>
    <w:p w14:paraId="2E3D4AE7" w14:textId="050FE0F1" w:rsidR="00A83A81" w:rsidRDefault="00A83A81" w:rsidP="00A83A81">
      <w:pPr>
        <w:pStyle w:val="Lijstalinea"/>
        <w:rPr>
          <w:rFonts w:asciiTheme="minorHAnsi" w:eastAsiaTheme="minorEastAsia" w:hAnsiTheme="minorHAnsi" w:cstheme="minorBidi"/>
          <w:sz w:val="24"/>
          <w:szCs w:val="24"/>
        </w:rPr>
      </w:pPr>
      <w:r>
        <w:rPr>
          <w:rFonts w:asciiTheme="minorHAnsi" w:eastAsiaTheme="minorEastAsia" w:hAnsiTheme="minorHAnsi" w:cstheme="minorBidi"/>
          <w:sz w:val="24"/>
          <w:szCs w:val="24"/>
          <w:shd w:val="clear" w:color="auto" w:fill="FFFFFF"/>
        </w:rPr>
        <w:t xml:space="preserve">Pedagogisch medewerkers begeleiden deze fase door, het gebruik van humor, het geven van heldere duidelijke grenzen maar ook zijn ze te vinden voor goede argumenten om eventueel van de regels af te wijken. </w:t>
      </w:r>
      <w:r w:rsidR="008A3D31">
        <w:rPr>
          <w:rFonts w:asciiTheme="minorHAnsi" w:eastAsiaTheme="minorEastAsia" w:hAnsiTheme="minorHAnsi" w:cstheme="minorBidi"/>
          <w:sz w:val="24"/>
          <w:szCs w:val="24"/>
          <w:shd w:val="clear" w:color="auto" w:fill="FFFFFF"/>
        </w:rPr>
        <w:t xml:space="preserve">Kinderen hebben de warme </w:t>
      </w:r>
      <w:r w:rsidR="00F43C15">
        <w:rPr>
          <w:rFonts w:asciiTheme="minorHAnsi" w:eastAsiaTheme="minorEastAsia" w:hAnsiTheme="minorHAnsi" w:cstheme="minorBidi"/>
          <w:sz w:val="24"/>
          <w:szCs w:val="24"/>
          <w:shd w:val="clear" w:color="auto" w:fill="FFFFFF"/>
        </w:rPr>
        <w:t xml:space="preserve">liefdevolle ondersteuning van volwassenen nodig om niet alleen te zijn met hun innerlijke eenzaamheid. </w:t>
      </w:r>
      <w:r>
        <w:rPr>
          <w:rFonts w:asciiTheme="minorHAnsi" w:eastAsiaTheme="minorEastAsia" w:hAnsiTheme="minorHAnsi" w:cstheme="minorBidi"/>
          <w:sz w:val="24"/>
          <w:szCs w:val="24"/>
          <w:shd w:val="clear" w:color="auto" w:fill="FFFFFF"/>
        </w:rPr>
        <w:t xml:space="preserve">De kinderen krijgen meer ruimte voor vrijheden. Deze vrijheden krijgen vorm in </w:t>
      </w:r>
      <w:r w:rsidR="00A82583">
        <w:rPr>
          <w:rFonts w:asciiTheme="minorHAnsi" w:eastAsiaTheme="minorEastAsia" w:hAnsiTheme="minorHAnsi" w:cstheme="minorBidi"/>
          <w:sz w:val="24"/>
          <w:szCs w:val="24"/>
          <w:shd w:val="clear" w:color="auto" w:fill="FFFFFF"/>
        </w:rPr>
        <w:t>de Boomhut en h</w:t>
      </w:r>
      <w:r>
        <w:rPr>
          <w:rFonts w:asciiTheme="minorHAnsi" w:eastAsiaTheme="minorEastAsia" w:hAnsiTheme="minorHAnsi" w:cstheme="minorBidi"/>
          <w:sz w:val="24"/>
          <w:szCs w:val="24"/>
          <w:shd w:val="clear" w:color="auto" w:fill="FFFFFF"/>
        </w:rPr>
        <w:t>et Struinhuis, de buiten-bso-groep. Hier is ruimte voor vuur stoken, met messen werken en andere zaken om jezelf en je eigen vaardigheden beter te leren kennen.</w:t>
      </w:r>
    </w:p>
    <w:p w14:paraId="006F4C33" w14:textId="77777777" w:rsidR="00A83A81" w:rsidRDefault="00A83A81" w:rsidP="00A83A81">
      <w:pPr>
        <w:rPr>
          <w:rFonts w:eastAsia="Calibri" w:cs="Calibri"/>
          <w:sz w:val="24"/>
          <w:szCs w:val="24"/>
        </w:rPr>
      </w:pPr>
      <w:r>
        <w:rPr>
          <w:b/>
          <w:bCs/>
          <w:sz w:val="24"/>
          <w:szCs w:val="24"/>
        </w:rPr>
        <w:t xml:space="preserve">Vertrouwdheid vanuit ritme </w:t>
      </w:r>
      <w:r>
        <w:rPr>
          <w:sz w:val="24"/>
          <w:szCs w:val="24"/>
        </w:rPr>
        <w:t>We vinden het belangrijk dat alle kinderen in de Vrije Speelklas en Het Grote Huis zich veilig en geborgen voelen om met vertrouwen in het leven te staan. Een aantal belangrijke elementen bieden vertrouwen aan het kind. We zorgen dat de verschillende werelden waar de kinderen in leven (thuis, school en de opvang) op elkaar zijn afgestemd. Dit doen we door een goede en regelmatige communicatie met de ouders en school. We respecteren de eigenheid van elk kind waarin we kinderen op een positieve manier benaderen. We luisteren naar de verhalen en wensen van elk kind en kijken naar hun spel en gedrag om zo te kunnen zien hoe de kinderen gedijen in de groep. Daarnaast geven we structuur en zijn we duidelijk door het stellen van grenzen. Veiligheid en vertrouwen worden vergroot door het werken met vaste pedagogisch medewerkers en vaste groepen. De kinderen zien in principe niet meer dan drie verschillende gezichten per week in hun eigen groep.</w:t>
      </w:r>
      <w:r>
        <w:rPr>
          <w:rFonts w:eastAsia="Calibri" w:cs="Calibri"/>
          <w:sz w:val="24"/>
          <w:szCs w:val="24"/>
        </w:rPr>
        <w:t xml:space="preserve"> </w:t>
      </w:r>
      <w:r>
        <w:rPr>
          <w:sz w:val="24"/>
          <w:szCs w:val="24"/>
        </w:rPr>
        <w:t>Daarnaast werken we met vaste invalkrachten zodat de kinderen ook deze pedagogisch medewerkers goed kennen. De pedagogisch medewerkers werken vanuit een gevoel van levensvreugde zodat het kind kan ervaren dat de wereld goed en mooi is.</w:t>
      </w:r>
    </w:p>
    <w:p w14:paraId="48CAF08E" w14:textId="689C7DF4" w:rsidR="00A83A81" w:rsidRDefault="00A83A81" w:rsidP="00A83A81">
      <w:pPr>
        <w:rPr>
          <w:rFonts w:cs="Calibri"/>
          <w:sz w:val="24"/>
          <w:szCs w:val="24"/>
        </w:rPr>
      </w:pPr>
      <w:r>
        <w:rPr>
          <w:rFonts w:cs="Calibri"/>
          <w:sz w:val="24"/>
          <w:szCs w:val="24"/>
        </w:rPr>
        <w:lastRenderedPageBreak/>
        <w:t>Ook ritme en herhaling geven houvast, vertrouwen en structuur. Daarom werken we met een duidelijk herkenbaar dag- en jaarritme. Iedere dag kent een duidelijk ritme met afwisseling tussen samenzijn en eigen spel, van rust en actief bezig zijn. In de loop van het jaar volgen we met onze activiteiten en dagelijkse bezigheden de opeenvolging van de seizoenen met daarin de jaarfeesten.</w:t>
      </w:r>
    </w:p>
    <w:p w14:paraId="2C7B61FD" w14:textId="77777777" w:rsidR="00A83A81" w:rsidRDefault="00A83A81" w:rsidP="00A83A81">
      <w:pPr>
        <w:rPr>
          <w:rFonts w:cs="Calibri"/>
          <w:sz w:val="24"/>
          <w:szCs w:val="24"/>
        </w:rPr>
      </w:pPr>
      <w:r>
        <w:rPr>
          <w:rFonts w:cs="Calibri"/>
          <w:b/>
          <w:bCs/>
          <w:sz w:val="24"/>
          <w:szCs w:val="24"/>
        </w:rPr>
        <w:t xml:space="preserve">Jaarfeesten </w:t>
      </w:r>
      <w:r>
        <w:rPr>
          <w:rFonts w:cs="Calibri"/>
          <w:sz w:val="24"/>
          <w:szCs w:val="24"/>
        </w:rPr>
        <w:t xml:space="preserve">De kinderen beleven aan de hand van de jaarfeesten het ritme van het jaar, van herfst naar winter, van lente naar zomer en ervaren dat ieder seizoen zijn eigen unieke waarde heeft. Op de Vrije School en in de Vrije Speelklas worden de jaarfeesten uitgebreid gevierd. In Het Grote Huis worden deze feesten doorgedragen. Dit wordt voor de kinderen zichtbaar in de verzorging van de jaartafel, de op de jaarfeesten geïnspireerde activiteiten en speciale lekkernijen. De jaarfeesten hebben hun oorsprong in zowel christelijke als voorchristelijke gebruiken, waar de invloed van het landleven nog in doorklinkt. </w:t>
      </w:r>
    </w:p>
    <w:p w14:paraId="146AE328" w14:textId="2E4C4952" w:rsidR="00A83A81" w:rsidRDefault="00A83A81" w:rsidP="00A83A81">
      <w:pPr>
        <w:rPr>
          <w:rFonts w:cs="Calibri"/>
          <w:sz w:val="24"/>
          <w:szCs w:val="24"/>
        </w:rPr>
      </w:pPr>
      <w:r>
        <w:rPr>
          <w:rFonts w:cs="Calibri"/>
          <w:sz w:val="24"/>
          <w:szCs w:val="24"/>
        </w:rPr>
        <w:t xml:space="preserve"> </w:t>
      </w:r>
      <w:r>
        <w:rPr>
          <w:rFonts w:cs="Calibri"/>
          <w:b/>
          <w:bCs/>
          <w:sz w:val="24"/>
          <w:szCs w:val="24"/>
        </w:rPr>
        <w:t xml:space="preserve">Ondersteuning en begeleiding </w:t>
      </w:r>
      <w:r>
        <w:rPr>
          <w:rFonts w:cs="Calibri"/>
          <w:sz w:val="24"/>
          <w:szCs w:val="24"/>
        </w:rPr>
        <w:t>We sluiten aan bij de leeftijdsfase van een kind door aandacht voor zijn fysieke, zintuiglijke en creatieve ontwikkeling. Hier passen we onze ondersteuning en begeleiding op aan. We gaan er</w:t>
      </w:r>
      <w:r w:rsidR="00015B55">
        <w:rPr>
          <w:rFonts w:cs="Calibri"/>
          <w:sz w:val="24"/>
          <w:szCs w:val="24"/>
        </w:rPr>
        <w:t xml:space="preserve"> </w:t>
      </w:r>
      <w:r>
        <w:rPr>
          <w:rFonts w:cs="Calibri"/>
          <w:sz w:val="24"/>
          <w:szCs w:val="24"/>
        </w:rPr>
        <w:t>vanuit dat elk kind eigen ontwikkelingsmogelijkheden heeft. We willen die mogelijkheden herkennen en stimuleren, met oog voor hoofd, hart en handen zodat de kinderen op een veilige manier hun zelfstandigheid kunnen vergroten. We zorgen voor een individuele benadering waar dat mogelijk is, stimuleren en bevestigen de kinderen op een positieve manier en laten in ons eigen gedrag het goede voorbeeld zien. We streven ernaar om in een zo hecht mogelijke groep een relatie met anderen op te kunnen bouwen zodat ervaren kan worden wat het betekent om jezelf te kunnen zijn in een groter geheel. Om dit vorm te geven zijn er duidelijke afspraken, krijgen de kinderen de mogelijkheid om ruzie te maken en leren ze ruzie voorkomen en op te lossen. De kinderen ondersteunen we bij het leren om voor zichzelf op te komen of om een ander te helpen.</w:t>
      </w:r>
    </w:p>
    <w:p w14:paraId="63992A81" w14:textId="77777777" w:rsidR="00A83A81" w:rsidRDefault="00A83A81" w:rsidP="00A83A81">
      <w:pPr>
        <w:rPr>
          <w:rFonts w:eastAsia="Calibri" w:cs="Calibri"/>
          <w:sz w:val="24"/>
          <w:szCs w:val="24"/>
        </w:rPr>
      </w:pPr>
      <w:r>
        <w:rPr>
          <w:b/>
          <w:bCs/>
          <w:sz w:val="24"/>
          <w:szCs w:val="24"/>
        </w:rPr>
        <w:t xml:space="preserve">Morele opvoeding </w:t>
      </w:r>
      <w:r>
        <w:rPr>
          <w:sz w:val="24"/>
          <w:szCs w:val="24"/>
        </w:rPr>
        <w:t>We willen graag een plek zijn waar je kunt voelen dat er eerbied en respect is voor elkaar en voor de omgeving. De kinderen krijgen de ruimte om zich te verwonderen over dat wat ze in de wereld tegenkomen. Ze worden meegenomen in het mooi en schoonhouden van de leefruimte en er wordt samen zorggedragen voor het speelgoed en de materialen waar ze mee werken. Alle spullen hebben hun eigen plek en worden hersteld of gerepareerd wanneer ze kapot zijn. Hierdoor kunnen de kinderen ervaren wat zorgzaamheid en duurzaamheid is. We gaan bewust om met voeding en materialen om verspilling tegen te gaan.</w:t>
      </w:r>
    </w:p>
    <w:p w14:paraId="060080D1" w14:textId="77777777" w:rsidR="00A83A81" w:rsidRDefault="00A83A81" w:rsidP="00A83A81">
      <w:pPr>
        <w:rPr>
          <w:rFonts w:eastAsia="Calibri" w:cs="Calibri"/>
          <w:sz w:val="24"/>
          <w:szCs w:val="24"/>
        </w:rPr>
      </w:pPr>
      <w:r>
        <w:rPr>
          <w:sz w:val="24"/>
          <w:szCs w:val="24"/>
        </w:rPr>
        <w:t>We hanteren normen en waarden die passen bij de ontwikkelingsfase van het kind en die aansluiten bij de individualiteit van een kind. Elk kind kan zichzelf zijn binnen de groep zonder dat het gepest of uitgelachen wordt. We maken kinderen de consequenties van hun handelen duidelijk op een manier die bij hun leeftijd past. Ook in de moraliteit hebben de pedagogisch medewerkers een voorbeeldfunctie, zij leven normen en waarden voor in hun dagelijkse bezigheden en nemen de kinderen hierin mee</w:t>
      </w:r>
      <w:r>
        <w:rPr>
          <w:rFonts w:eastAsia="Calibri" w:cs="Calibri"/>
          <w:sz w:val="24"/>
          <w:szCs w:val="24"/>
        </w:rPr>
        <w:t xml:space="preserve">. </w:t>
      </w:r>
      <w:r>
        <w:rPr>
          <w:sz w:val="24"/>
          <w:szCs w:val="24"/>
        </w:rPr>
        <w:t xml:space="preserve">Hierdoor ontstaat een veilige </w:t>
      </w:r>
      <w:r>
        <w:rPr>
          <w:sz w:val="24"/>
          <w:szCs w:val="24"/>
        </w:rPr>
        <w:lastRenderedPageBreak/>
        <w:t>omgeving waar kinderen zich thuis en gezien weten.</w:t>
      </w:r>
      <w:r>
        <w:rPr>
          <w:rFonts w:eastAsia="Calibri" w:cs="Calibri"/>
          <w:sz w:val="24"/>
          <w:szCs w:val="24"/>
        </w:rPr>
        <w:t xml:space="preserve"> </w:t>
      </w:r>
      <w:r>
        <w:rPr>
          <w:sz w:val="24"/>
          <w:szCs w:val="24"/>
        </w:rPr>
        <w:t>Dit komt onder andere tot uiting door niet over de kinderen te spreken tijdens de opvanguren. Wanneer het nodig is om over een kind te overleggen kan</w:t>
      </w:r>
      <w:r>
        <w:rPr>
          <w:rFonts w:eastAsia="Calibri" w:cs="Calibri"/>
          <w:sz w:val="24"/>
          <w:szCs w:val="24"/>
        </w:rPr>
        <w:t xml:space="preserve"> </w:t>
      </w:r>
      <w:r>
        <w:rPr>
          <w:sz w:val="24"/>
          <w:szCs w:val="24"/>
        </w:rPr>
        <w:t>dit</w:t>
      </w:r>
      <w:r>
        <w:rPr>
          <w:rFonts w:eastAsia="Calibri" w:cs="Calibri"/>
          <w:sz w:val="24"/>
          <w:szCs w:val="24"/>
        </w:rPr>
        <w:t xml:space="preserve"> </w:t>
      </w:r>
      <w:r>
        <w:rPr>
          <w:sz w:val="24"/>
          <w:szCs w:val="24"/>
        </w:rPr>
        <w:t>voor of na de opvang of</w:t>
      </w:r>
      <w:r>
        <w:rPr>
          <w:rFonts w:eastAsia="Calibri" w:cs="Calibri"/>
          <w:sz w:val="24"/>
          <w:szCs w:val="24"/>
        </w:rPr>
        <w:t xml:space="preserve"> </w:t>
      </w:r>
      <w:r>
        <w:rPr>
          <w:sz w:val="24"/>
          <w:szCs w:val="24"/>
        </w:rPr>
        <w:t>in</w:t>
      </w:r>
      <w:r>
        <w:rPr>
          <w:rFonts w:eastAsia="Calibri" w:cs="Calibri"/>
          <w:sz w:val="24"/>
          <w:szCs w:val="24"/>
        </w:rPr>
        <w:t xml:space="preserve"> </w:t>
      </w:r>
      <w:r>
        <w:rPr>
          <w:sz w:val="24"/>
          <w:szCs w:val="24"/>
        </w:rPr>
        <w:t>een pedagogische vergadering</w:t>
      </w:r>
      <w:r>
        <w:rPr>
          <w:rFonts w:eastAsia="Calibri" w:cs="Calibri"/>
          <w:sz w:val="24"/>
          <w:szCs w:val="24"/>
        </w:rPr>
        <w:t xml:space="preserve">. </w:t>
      </w:r>
      <w:r>
        <w:rPr>
          <w:sz w:val="24"/>
          <w:szCs w:val="24"/>
        </w:rPr>
        <w:t>Daarnaast is het van belang dat een pedagogisch medewerker er is met aandacht, liefde en begrip</w:t>
      </w:r>
      <w:r>
        <w:rPr>
          <w:rFonts w:eastAsia="Calibri" w:cs="Calibri"/>
          <w:sz w:val="24"/>
          <w:szCs w:val="24"/>
        </w:rPr>
        <w:t xml:space="preserve"> </w:t>
      </w:r>
      <w:r>
        <w:rPr>
          <w:sz w:val="24"/>
          <w:szCs w:val="24"/>
        </w:rPr>
        <w:t>voor de kinderen. Dit betekent dat eigen zorgen</w:t>
      </w:r>
      <w:r>
        <w:rPr>
          <w:rFonts w:eastAsia="Calibri" w:cs="Calibri"/>
          <w:sz w:val="24"/>
          <w:szCs w:val="24"/>
        </w:rPr>
        <w:t xml:space="preserve"> </w:t>
      </w:r>
      <w:r>
        <w:rPr>
          <w:sz w:val="24"/>
          <w:szCs w:val="24"/>
        </w:rPr>
        <w:t>en levenssituaties niet met andere collega's worden besproken tijden</w:t>
      </w:r>
      <w:r>
        <w:rPr>
          <w:rFonts w:eastAsia="Calibri" w:cs="Calibri"/>
          <w:sz w:val="24"/>
          <w:szCs w:val="24"/>
        </w:rPr>
        <w:t xml:space="preserve"> </w:t>
      </w:r>
      <w:r>
        <w:rPr>
          <w:sz w:val="24"/>
          <w:szCs w:val="24"/>
        </w:rPr>
        <w:t>de uren dat de kinderen er zijn zodat</w:t>
      </w:r>
      <w:r>
        <w:rPr>
          <w:rFonts w:eastAsia="Calibri" w:cs="Calibri"/>
          <w:sz w:val="24"/>
          <w:szCs w:val="24"/>
        </w:rPr>
        <w:t xml:space="preserve"> </w:t>
      </w:r>
      <w:r>
        <w:rPr>
          <w:sz w:val="24"/>
          <w:szCs w:val="24"/>
        </w:rPr>
        <w:t>een pedagogisch medewerker de kans krijgt om er echt met bewuste aandacht te zijn.</w:t>
      </w:r>
      <w:r>
        <w:rPr>
          <w:rFonts w:eastAsia="Calibri" w:cs="Calibri"/>
          <w:sz w:val="24"/>
          <w:szCs w:val="24"/>
        </w:rPr>
        <w:t xml:space="preserve"> </w:t>
      </w:r>
      <w:r>
        <w:rPr>
          <w:sz w:val="24"/>
          <w:szCs w:val="24"/>
        </w:rPr>
        <w:t>We leren de kinderen</w:t>
      </w:r>
      <w:r>
        <w:rPr>
          <w:rFonts w:eastAsia="Calibri" w:cs="Calibri"/>
          <w:sz w:val="24"/>
          <w:szCs w:val="24"/>
        </w:rPr>
        <w:t xml:space="preserve"> </w:t>
      </w:r>
      <w:r>
        <w:rPr>
          <w:sz w:val="24"/>
          <w:szCs w:val="24"/>
        </w:rPr>
        <w:t>op deze manier hoe je als mensen met elkaar om kunt gaan op een prettige manier</w:t>
      </w:r>
      <w:r>
        <w:rPr>
          <w:rFonts w:eastAsia="Calibri" w:cs="Calibri"/>
          <w:sz w:val="24"/>
          <w:szCs w:val="24"/>
        </w:rPr>
        <w:t>. A</w:t>
      </w:r>
      <w:r>
        <w:rPr>
          <w:sz w:val="24"/>
          <w:szCs w:val="24"/>
        </w:rPr>
        <w:t xml:space="preserve">ndere voorbeelden hiervan zijn: Vragen stellen als je iets nodig hebt. Samen spelen of juist ruimte geven aan spel alleen als er voor een kind rust nodig is. Samen delen door afspraken te maken. </w:t>
      </w:r>
    </w:p>
    <w:p w14:paraId="73C4F91C" w14:textId="3CBD439B" w:rsidR="0027138E" w:rsidRDefault="00A83A81" w:rsidP="00A83A81">
      <w:pPr>
        <w:pStyle w:val="Lijstalinea1"/>
        <w:rPr>
          <w:sz w:val="24"/>
          <w:szCs w:val="24"/>
        </w:rPr>
      </w:pPr>
      <w:r>
        <w:rPr>
          <w:b/>
          <w:bCs/>
          <w:sz w:val="24"/>
          <w:szCs w:val="24"/>
        </w:rPr>
        <w:t xml:space="preserve">Groepsgrootte en leeftijdsopbouw </w:t>
      </w:r>
      <w:r>
        <w:rPr>
          <w:sz w:val="24"/>
          <w:szCs w:val="24"/>
        </w:rPr>
        <w:t xml:space="preserve">In de Vrije Speelklas komen kinderen van 2,5 tot 4 jaar. De kinderen spelen </w:t>
      </w:r>
      <w:r w:rsidR="00304D2D">
        <w:rPr>
          <w:sz w:val="24"/>
          <w:szCs w:val="24"/>
        </w:rPr>
        <w:t xml:space="preserve">minimaal </w:t>
      </w:r>
      <w:r>
        <w:rPr>
          <w:sz w:val="24"/>
          <w:szCs w:val="24"/>
        </w:rPr>
        <w:t xml:space="preserve">twee </w:t>
      </w:r>
      <w:r w:rsidR="00304D2D">
        <w:rPr>
          <w:sz w:val="24"/>
          <w:szCs w:val="24"/>
        </w:rPr>
        <w:t xml:space="preserve">en maximaal vier </w:t>
      </w:r>
      <w:r>
        <w:rPr>
          <w:sz w:val="24"/>
          <w:szCs w:val="24"/>
        </w:rPr>
        <w:t>ochtenden</w:t>
      </w:r>
      <w:r w:rsidR="00304D2D">
        <w:rPr>
          <w:sz w:val="24"/>
          <w:szCs w:val="24"/>
        </w:rPr>
        <w:t xml:space="preserve"> of </w:t>
      </w:r>
      <w:r w:rsidR="00BC5AA6">
        <w:rPr>
          <w:sz w:val="24"/>
          <w:szCs w:val="24"/>
        </w:rPr>
        <w:t>halve dagen</w:t>
      </w:r>
      <w:r>
        <w:rPr>
          <w:sz w:val="24"/>
          <w:szCs w:val="24"/>
        </w:rPr>
        <w:t xml:space="preserve"> in de week</w:t>
      </w:r>
      <w:r w:rsidR="00BC5AA6">
        <w:rPr>
          <w:sz w:val="24"/>
          <w:szCs w:val="24"/>
        </w:rPr>
        <w:t xml:space="preserve"> bij ons.</w:t>
      </w:r>
      <w:r>
        <w:rPr>
          <w:sz w:val="24"/>
          <w:szCs w:val="24"/>
        </w:rPr>
        <w:t xml:space="preserve"> De inrichting van de klas is huiselijk en omhullend en geeft de kinderen de mogelijkheid om zelf vorm te geven aan hun eigen spel. Elke klas bestaat uit maximaal 16 kinderen met twee pedagogisch medewerkers.</w:t>
      </w:r>
    </w:p>
    <w:p w14:paraId="3933331B" w14:textId="77777777" w:rsidR="008A4C6A" w:rsidRDefault="008A4C6A" w:rsidP="00A83A81">
      <w:pPr>
        <w:pStyle w:val="Lijstalinea1"/>
        <w:rPr>
          <w:sz w:val="24"/>
          <w:szCs w:val="24"/>
        </w:rPr>
      </w:pPr>
    </w:p>
    <w:p w14:paraId="675B2942" w14:textId="77CCF3ED" w:rsidR="00761A5E" w:rsidRPr="001915EF" w:rsidRDefault="00761A5E" w:rsidP="00761A5E">
      <w:pPr>
        <w:pStyle w:val="Lijstalinea1"/>
        <w:rPr>
          <w:b/>
          <w:bCs/>
          <w:sz w:val="24"/>
          <w:szCs w:val="24"/>
        </w:rPr>
      </w:pPr>
      <w:r w:rsidRPr="001915EF">
        <w:rPr>
          <w:b/>
          <w:bCs/>
          <w:sz w:val="24"/>
          <w:szCs w:val="24"/>
        </w:rPr>
        <w:t>Het Boshuis, Het Duinhuis en Het Strandhuis en Het Kleine Huis in het Bos</w:t>
      </w:r>
      <w:r w:rsidR="000046E5" w:rsidRPr="001915EF">
        <w:rPr>
          <w:b/>
          <w:bCs/>
          <w:sz w:val="24"/>
          <w:szCs w:val="24"/>
        </w:rPr>
        <w:t>:</w:t>
      </w:r>
    </w:p>
    <w:p w14:paraId="2F4ABA7F" w14:textId="77777777" w:rsidR="00761A5E" w:rsidRPr="00761A5E" w:rsidRDefault="00761A5E" w:rsidP="00761A5E">
      <w:pPr>
        <w:pStyle w:val="Lijstalinea1"/>
        <w:rPr>
          <w:sz w:val="24"/>
          <w:szCs w:val="24"/>
        </w:rPr>
      </w:pPr>
      <w:r w:rsidRPr="00761A5E">
        <w:rPr>
          <w:i/>
          <w:iCs/>
          <w:sz w:val="24"/>
          <w:szCs w:val="24"/>
        </w:rPr>
        <w:t>Voor kleuters, 1ste en 2de klassers</w:t>
      </w:r>
    </w:p>
    <w:p w14:paraId="60E1631D" w14:textId="7C39A8BA" w:rsidR="00761A5E" w:rsidRPr="00761A5E" w:rsidRDefault="00761A5E" w:rsidP="00761A5E">
      <w:pPr>
        <w:pStyle w:val="Lijstalinea1"/>
        <w:rPr>
          <w:sz w:val="24"/>
          <w:szCs w:val="24"/>
        </w:rPr>
      </w:pPr>
      <w:r w:rsidRPr="00761A5E">
        <w:rPr>
          <w:sz w:val="24"/>
          <w:szCs w:val="24"/>
        </w:rPr>
        <w:t>Het Boshuis, Het Duinhuis en het strandhuis zijn onze binnengeroepen. Deze ruimtes zijn zo ingericht dat het mogelijk is om een rustige plek op te zoeken, maar ook drukker spel</w:t>
      </w:r>
      <w:r w:rsidR="000B212F">
        <w:rPr>
          <w:sz w:val="24"/>
          <w:szCs w:val="24"/>
        </w:rPr>
        <w:t xml:space="preserve"> kan</w:t>
      </w:r>
      <w:r w:rsidRPr="00761A5E">
        <w:rPr>
          <w:sz w:val="24"/>
          <w:szCs w:val="24"/>
        </w:rPr>
        <w:t> een plaats krijgen. Buiten de maaltijden om is het mogelijk voor de kinderen om vriendjes en vriendinnetjes op te zoeken in een andere ruimte, de gang of het plein buiten.</w:t>
      </w:r>
    </w:p>
    <w:p w14:paraId="7C791D24" w14:textId="48D0EB2D" w:rsidR="00466BF4" w:rsidRDefault="00761A5E" w:rsidP="00761A5E">
      <w:pPr>
        <w:pStyle w:val="Lijstalinea1"/>
        <w:rPr>
          <w:sz w:val="24"/>
          <w:szCs w:val="24"/>
        </w:rPr>
      </w:pPr>
      <w:r w:rsidRPr="00761A5E">
        <w:rPr>
          <w:sz w:val="24"/>
          <w:szCs w:val="24"/>
        </w:rPr>
        <w:t>Het Kleine Huis in het Bos is de plek waar de kinderen buiten zijn.</w:t>
      </w:r>
      <w:r w:rsidR="00A85B9D">
        <w:rPr>
          <w:sz w:val="24"/>
          <w:szCs w:val="24"/>
        </w:rPr>
        <w:t xml:space="preserve"> Z</w:t>
      </w:r>
      <w:r w:rsidR="00495A53">
        <w:rPr>
          <w:sz w:val="24"/>
          <w:szCs w:val="24"/>
        </w:rPr>
        <w:t xml:space="preserve">ij </w:t>
      </w:r>
      <w:r w:rsidRPr="00761A5E">
        <w:rPr>
          <w:sz w:val="24"/>
          <w:szCs w:val="24"/>
        </w:rPr>
        <w:t xml:space="preserve">kunnen </w:t>
      </w:r>
      <w:r w:rsidR="00495A53">
        <w:rPr>
          <w:sz w:val="24"/>
          <w:szCs w:val="24"/>
        </w:rPr>
        <w:t xml:space="preserve">daar </w:t>
      </w:r>
      <w:r w:rsidRPr="00761A5E">
        <w:rPr>
          <w:sz w:val="24"/>
          <w:szCs w:val="24"/>
        </w:rPr>
        <w:t>van alles ondernemen. Zij hebben een vaste schuilplek voor heel slecht weer.</w:t>
      </w:r>
    </w:p>
    <w:p w14:paraId="571B1CC3" w14:textId="1061B665" w:rsidR="00761A5E" w:rsidRPr="001915EF" w:rsidRDefault="00761A5E" w:rsidP="00761A5E">
      <w:pPr>
        <w:pStyle w:val="Lijstalinea1"/>
        <w:rPr>
          <w:b/>
          <w:bCs/>
          <w:sz w:val="24"/>
          <w:szCs w:val="24"/>
        </w:rPr>
      </w:pPr>
      <w:r w:rsidRPr="00761A5E">
        <w:rPr>
          <w:sz w:val="24"/>
          <w:szCs w:val="24"/>
        </w:rPr>
        <w:br/>
      </w:r>
      <w:r w:rsidRPr="001915EF">
        <w:rPr>
          <w:b/>
          <w:bCs/>
          <w:sz w:val="24"/>
          <w:szCs w:val="24"/>
        </w:rPr>
        <w:t>De Boomhut</w:t>
      </w:r>
      <w:r w:rsidR="00DF7955" w:rsidRPr="001915EF">
        <w:rPr>
          <w:b/>
          <w:bCs/>
          <w:sz w:val="24"/>
          <w:szCs w:val="24"/>
        </w:rPr>
        <w:t xml:space="preserve">, </w:t>
      </w:r>
      <w:r w:rsidRPr="001915EF">
        <w:rPr>
          <w:b/>
          <w:bCs/>
          <w:sz w:val="24"/>
          <w:szCs w:val="24"/>
        </w:rPr>
        <w:t>Het Struinhuis en Het Veldhuis</w:t>
      </w:r>
      <w:r w:rsidR="001D20F6" w:rsidRPr="001915EF">
        <w:rPr>
          <w:b/>
          <w:bCs/>
          <w:sz w:val="24"/>
          <w:szCs w:val="24"/>
        </w:rPr>
        <w:t>:</w:t>
      </w:r>
    </w:p>
    <w:p w14:paraId="462B51DC" w14:textId="77777777" w:rsidR="00761A5E" w:rsidRPr="00761A5E" w:rsidRDefault="00761A5E" w:rsidP="00761A5E">
      <w:pPr>
        <w:pStyle w:val="Lijstalinea1"/>
        <w:rPr>
          <w:sz w:val="24"/>
          <w:szCs w:val="24"/>
        </w:rPr>
      </w:pPr>
      <w:r w:rsidRPr="00761A5E">
        <w:rPr>
          <w:i/>
          <w:iCs/>
          <w:sz w:val="24"/>
          <w:szCs w:val="24"/>
        </w:rPr>
        <w:t>Voor de oudste kinderen, derde tot en met zesde klas.</w:t>
      </w:r>
    </w:p>
    <w:p w14:paraId="06F049C7" w14:textId="0A68497B" w:rsidR="00761A5E" w:rsidRPr="00761A5E" w:rsidRDefault="00761A5E" w:rsidP="00761A5E">
      <w:pPr>
        <w:pStyle w:val="Lijstalinea1"/>
        <w:rPr>
          <w:sz w:val="24"/>
          <w:szCs w:val="24"/>
        </w:rPr>
      </w:pPr>
      <w:r w:rsidRPr="00761A5E">
        <w:rPr>
          <w:sz w:val="24"/>
          <w:szCs w:val="24"/>
        </w:rPr>
        <w:t xml:space="preserve">Voor de </w:t>
      </w:r>
      <w:r w:rsidR="005C2830">
        <w:rPr>
          <w:sz w:val="24"/>
          <w:szCs w:val="24"/>
        </w:rPr>
        <w:t xml:space="preserve">oudere </w:t>
      </w:r>
      <w:r w:rsidRPr="00761A5E">
        <w:rPr>
          <w:sz w:val="24"/>
          <w:szCs w:val="24"/>
        </w:rPr>
        <w:t xml:space="preserve">kinderen hebben we een eigen lokaal, De Boomhut. Het is  belangrijk om een eigen plek te hebben om bijvoorbeeld rustig huiswerk te kunnen maken. Ook kunnen </w:t>
      </w:r>
      <w:r w:rsidR="00811CA4">
        <w:rPr>
          <w:sz w:val="24"/>
          <w:szCs w:val="24"/>
        </w:rPr>
        <w:t>de kinderen</w:t>
      </w:r>
      <w:r w:rsidRPr="00761A5E">
        <w:rPr>
          <w:sz w:val="24"/>
          <w:szCs w:val="24"/>
        </w:rPr>
        <w:t xml:space="preserve"> buiten de maaltijden om broertjes en zusjes buiten de eigen groep opzoeken en spelen op het grote plein voor de school.</w:t>
      </w:r>
    </w:p>
    <w:p w14:paraId="4B4B1D80" w14:textId="40549E98" w:rsidR="00761A5E" w:rsidRDefault="00761A5E" w:rsidP="00761A5E">
      <w:pPr>
        <w:pStyle w:val="Lijstalinea1"/>
        <w:rPr>
          <w:sz w:val="24"/>
          <w:szCs w:val="24"/>
        </w:rPr>
      </w:pPr>
      <w:r w:rsidRPr="00761A5E">
        <w:rPr>
          <w:sz w:val="24"/>
          <w:szCs w:val="24"/>
        </w:rPr>
        <w:t xml:space="preserve">Het Struinhuis en het Veldhuis zijn buitengroepen. De dagen dat </w:t>
      </w:r>
      <w:r w:rsidR="00811CA4">
        <w:rPr>
          <w:sz w:val="24"/>
          <w:szCs w:val="24"/>
        </w:rPr>
        <w:t xml:space="preserve">de kinderen </w:t>
      </w:r>
      <w:r w:rsidRPr="00761A5E">
        <w:rPr>
          <w:sz w:val="24"/>
          <w:szCs w:val="24"/>
        </w:rPr>
        <w:t xml:space="preserve">naar deze groepen gaan zijn ze buiten en kunnen van alles ondernemen. Zij hebben een vaste </w:t>
      </w:r>
      <w:r w:rsidRPr="00761A5E">
        <w:rPr>
          <w:sz w:val="24"/>
          <w:szCs w:val="24"/>
        </w:rPr>
        <w:lastRenderedPageBreak/>
        <w:t>schuilplek voor heel slecht</w:t>
      </w:r>
      <w:r w:rsidR="00B336DC">
        <w:rPr>
          <w:sz w:val="24"/>
          <w:szCs w:val="24"/>
        </w:rPr>
        <w:t xml:space="preserve"> weer.</w:t>
      </w:r>
      <w:r w:rsidR="004B61F1">
        <w:rPr>
          <w:sz w:val="24"/>
          <w:szCs w:val="24"/>
        </w:rPr>
        <w:t xml:space="preserve"> Het Veldhuis is er alleen wanneer er genoeg aanmeldingen zijn.</w:t>
      </w:r>
    </w:p>
    <w:p w14:paraId="1615846F" w14:textId="77777777" w:rsidR="00286D48" w:rsidRPr="00761A5E" w:rsidRDefault="00286D48" w:rsidP="00761A5E">
      <w:pPr>
        <w:pStyle w:val="Lijstalinea1"/>
        <w:rPr>
          <w:sz w:val="24"/>
          <w:szCs w:val="24"/>
        </w:rPr>
      </w:pPr>
    </w:p>
    <w:p w14:paraId="1BB798E9" w14:textId="2489AEB7" w:rsidR="00761A5E" w:rsidRPr="00417882" w:rsidRDefault="00761A5E" w:rsidP="00761A5E">
      <w:pPr>
        <w:pStyle w:val="Lijstalinea1"/>
        <w:rPr>
          <w:sz w:val="16"/>
          <w:szCs w:val="16"/>
        </w:rPr>
      </w:pPr>
      <w:r w:rsidRPr="001915EF">
        <w:rPr>
          <w:b/>
          <w:bCs/>
          <w:sz w:val="24"/>
          <w:szCs w:val="24"/>
        </w:rPr>
        <w:t>Het Kunsthuis</w:t>
      </w:r>
      <w:r w:rsidR="00417882">
        <w:rPr>
          <w:b/>
          <w:bCs/>
          <w:sz w:val="24"/>
          <w:szCs w:val="24"/>
        </w:rPr>
        <w:t xml:space="preserve"> </w:t>
      </w:r>
      <w:r w:rsidR="00417882">
        <w:rPr>
          <w:sz w:val="16"/>
          <w:szCs w:val="16"/>
        </w:rPr>
        <w:t>(sinds mei 2023 is er geen Kunsthuis. Zodra dit</w:t>
      </w:r>
      <w:r w:rsidR="00350F69">
        <w:rPr>
          <w:sz w:val="16"/>
          <w:szCs w:val="16"/>
        </w:rPr>
        <w:t xml:space="preserve"> weer</w:t>
      </w:r>
      <w:r w:rsidR="00417882">
        <w:rPr>
          <w:sz w:val="16"/>
          <w:szCs w:val="16"/>
        </w:rPr>
        <w:t xml:space="preserve"> wordt opge</w:t>
      </w:r>
      <w:r w:rsidR="00350F69">
        <w:rPr>
          <w:sz w:val="16"/>
          <w:szCs w:val="16"/>
        </w:rPr>
        <w:t xml:space="preserve">pakt </w:t>
      </w:r>
      <w:r w:rsidR="0094769C">
        <w:rPr>
          <w:sz w:val="16"/>
          <w:szCs w:val="16"/>
        </w:rPr>
        <w:t>wordt het hier benoemd)</w:t>
      </w:r>
    </w:p>
    <w:p w14:paraId="6D71DB37" w14:textId="77777777" w:rsidR="00761A5E" w:rsidRPr="00761A5E" w:rsidRDefault="00761A5E" w:rsidP="00761A5E">
      <w:pPr>
        <w:pStyle w:val="Lijstalinea1"/>
        <w:rPr>
          <w:sz w:val="24"/>
          <w:szCs w:val="24"/>
        </w:rPr>
      </w:pPr>
      <w:r w:rsidRPr="00761A5E">
        <w:rPr>
          <w:sz w:val="24"/>
          <w:szCs w:val="24"/>
        </w:rPr>
        <w:t>Voor kinderen vanuit alle groepen. Kleuters tot en met zesde klas</w:t>
      </w:r>
    </w:p>
    <w:p w14:paraId="43F3AC24" w14:textId="21990E2C" w:rsidR="00761A5E" w:rsidRDefault="00761A5E" w:rsidP="00761A5E">
      <w:pPr>
        <w:pStyle w:val="Lijstalinea1"/>
        <w:rPr>
          <w:sz w:val="24"/>
          <w:szCs w:val="24"/>
        </w:rPr>
      </w:pPr>
      <w:r w:rsidRPr="00761A5E">
        <w:rPr>
          <w:sz w:val="24"/>
          <w:szCs w:val="24"/>
        </w:rPr>
        <w:t xml:space="preserve">In het Kunsthuis wordt op de woensdagmiddag voor kinderen van 4 tot </w:t>
      </w:r>
      <w:r w:rsidR="00D45EB1">
        <w:rPr>
          <w:sz w:val="24"/>
          <w:szCs w:val="24"/>
        </w:rPr>
        <w:t xml:space="preserve">en met </w:t>
      </w:r>
      <w:r w:rsidRPr="00761A5E">
        <w:rPr>
          <w:sz w:val="24"/>
          <w:szCs w:val="24"/>
        </w:rPr>
        <w:t xml:space="preserve">12 </w:t>
      </w:r>
      <w:r w:rsidR="00DF7955">
        <w:rPr>
          <w:sz w:val="24"/>
          <w:szCs w:val="24"/>
        </w:rPr>
        <w:t xml:space="preserve">jaar </w:t>
      </w:r>
      <w:r w:rsidRPr="00761A5E">
        <w:rPr>
          <w:sz w:val="24"/>
          <w:szCs w:val="24"/>
        </w:rPr>
        <w:t>een kunstzinnige middag georganiseerd. Na het Kunsthuis kan een kind eventueel weer terugstromen naar zijn vaste groep.</w:t>
      </w:r>
      <w:r w:rsidR="000D412D">
        <w:rPr>
          <w:sz w:val="24"/>
          <w:szCs w:val="24"/>
        </w:rPr>
        <w:t xml:space="preserve"> Het Kunsthuis is er alleen als er genoeg vraag naar is.</w:t>
      </w:r>
    </w:p>
    <w:p w14:paraId="625E0141" w14:textId="77777777" w:rsidR="001915EF" w:rsidRPr="00761A5E" w:rsidRDefault="001915EF" w:rsidP="00761A5E">
      <w:pPr>
        <w:pStyle w:val="Lijstalinea1"/>
        <w:rPr>
          <w:sz w:val="24"/>
          <w:szCs w:val="24"/>
        </w:rPr>
      </w:pPr>
    </w:p>
    <w:p w14:paraId="5C5A7F42" w14:textId="49FDFBD7" w:rsidR="00A83A81" w:rsidRDefault="002D0C03" w:rsidP="00A83A81">
      <w:pPr>
        <w:pStyle w:val="Lijstalinea1"/>
        <w:rPr>
          <w:sz w:val="24"/>
          <w:szCs w:val="24"/>
        </w:rPr>
      </w:pPr>
      <w:r w:rsidRPr="00466BF4">
        <w:rPr>
          <w:sz w:val="24"/>
          <w:szCs w:val="24"/>
        </w:rPr>
        <w:t xml:space="preserve">We streven ernaar om </w:t>
      </w:r>
      <w:r w:rsidR="004C6774" w:rsidRPr="00466BF4">
        <w:rPr>
          <w:sz w:val="24"/>
          <w:szCs w:val="24"/>
        </w:rPr>
        <w:t xml:space="preserve">in </w:t>
      </w:r>
      <w:r w:rsidRPr="00466BF4">
        <w:rPr>
          <w:sz w:val="24"/>
          <w:szCs w:val="24"/>
        </w:rPr>
        <w:t xml:space="preserve">een groep met twee pedagogisch medewerkers </w:t>
      </w:r>
      <w:r w:rsidR="004C6774" w:rsidRPr="00466BF4">
        <w:rPr>
          <w:sz w:val="24"/>
          <w:szCs w:val="24"/>
        </w:rPr>
        <w:t>niet meer dan 16 kinderen te plaatsen. Mocht er een aanvraag zijn voor meer kinderen</w:t>
      </w:r>
      <w:r w:rsidR="00D45EB1">
        <w:rPr>
          <w:sz w:val="24"/>
          <w:szCs w:val="24"/>
        </w:rPr>
        <w:t>,</w:t>
      </w:r>
      <w:r w:rsidR="004C6774" w:rsidRPr="00466BF4">
        <w:rPr>
          <w:sz w:val="24"/>
          <w:szCs w:val="24"/>
        </w:rPr>
        <w:t xml:space="preserve"> wordt dit besproken met de pedagogisch medewerker</w:t>
      </w:r>
      <w:r w:rsidR="00CB4705">
        <w:rPr>
          <w:sz w:val="24"/>
          <w:szCs w:val="24"/>
        </w:rPr>
        <w:t xml:space="preserve">s </w:t>
      </w:r>
      <w:r w:rsidR="004C6774" w:rsidRPr="00466BF4">
        <w:rPr>
          <w:sz w:val="24"/>
          <w:szCs w:val="24"/>
        </w:rPr>
        <w:t>en kijken we naar de groepsdynamiek.</w:t>
      </w:r>
      <w:r w:rsidR="00EE78D4" w:rsidRPr="00466BF4">
        <w:rPr>
          <w:sz w:val="24"/>
          <w:szCs w:val="24"/>
        </w:rPr>
        <w:t xml:space="preserve"> De groep zal </w:t>
      </w:r>
      <w:r w:rsidR="00C17C39" w:rsidRPr="00466BF4">
        <w:rPr>
          <w:sz w:val="24"/>
          <w:szCs w:val="24"/>
        </w:rPr>
        <w:t>nooit</w:t>
      </w:r>
      <w:r w:rsidR="003A3024" w:rsidRPr="00466BF4">
        <w:rPr>
          <w:sz w:val="24"/>
          <w:szCs w:val="24"/>
        </w:rPr>
        <w:t xml:space="preserve"> groter zijn dan wat past in de verhouding leidster</w:t>
      </w:r>
      <w:r w:rsidR="00CB4705">
        <w:rPr>
          <w:sz w:val="24"/>
          <w:szCs w:val="24"/>
        </w:rPr>
        <w:t>-</w:t>
      </w:r>
      <w:r w:rsidR="003A3024" w:rsidRPr="00466BF4">
        <w:rPr>
          <w:sz w:val="24"/>
          <w:szCs w:val="24"/>
        </w:rPr>
        <w:t>kindratio.</w:t>
      </w:r>
    </w:p>
    <w:p w14:paraId="2FB33362" w14:textId="3F6CCBF0" w:rsidR="00D91553" w:rsidRPr="00466BF4" w:rsidRDefault="00166BF0" w:rsidP="00A83A81">
      <w:pPr>
        <w:pStyle w:val="Lijstalinea1"/>
        <w:rPr>
          <w:sz w:val="24"/>
          <w:szCs w:val="24"/>
        </w:rPr>
      </w:pPr>
      <w:r>
        <w:rPr>
          <w:sz w:val="24"/>
          <w:szCs w:val="24"/>
        </w:rPr>
        <w:t>Wanneer kinderen naar een bui</w:t>
      </w:r>
      <w:r w:rsidR="006D40B0">
        <w:rPr>
          <w:sz w:val="24"/>
          <w:szCs w:val="24"/>
        </w:rPr>
        <w:t xml:space="preserve">tengroep of </w:t>
      </w:r>
      <w:r>
        <w:rPr>
          <w:sz w:val="24"/>
          <w:szCs w:val="24"/>
        </w:rPr>
        <w:t xml:space="preserve">Het Kunsthuis gaan kan het zijn dat ze </w:t>
      </w:r>
      <w:r w:rsidR="00172D1A">
        <w:rPr>
          <w:sz w:val="24"/>
          <w:szCs w:val="24"/>
        </w:rPr>
        <w:t>in</w:t>
      </w:r>
      <w:r>
        <w:rPr>
          <w:sz w:val="24"/>
          <w:szCs w:val="24"/>
        </w:rPr>
        <w:t xml:space="preserve"> een week in twee stam</w:t>
      </w:r>
      <w:r w:rsidR="006D40B0">
        <w:rPr>
          <w:sz w:val="24"/>
          <w:szCs w:val="24"/>
        </w:rPr>
        <w:t>groepen</w:t>
      </w:r>
      <w:r>
        <w:rPr>
          <w:sz w:val="24"/>
          <w:szCs w:val="24"/>
        </w:rPr>
        <w:t xml:space="preserve"> zitten.</w:t>
      </w:r>
      <w:r w:rsidR="00152D27">
        <w:rPr>
          <w:sz w:val="24"/>
          <w:szCs w:val="24"/>
        </w:rPr>
        <w:t xml:space="preserve"> Di</w:t>
      </w:r>
      <w:r>
        <w:rPr>
          <w:sz w:val="24"/>
          <w:szCs w:val="24"/>
        </w:rPr>
        <w:t xml:space="preserve">t is met de ouders </w:t>
      </w:r>
      <w:r w:rsidR="00152D27">
        <w:rPr>
          <w:sz w:val="24"/>
          <w:szCs w:val="24"/>
        </w:rPr>
        <w:t xml:space="preserve">afgesproken en contractueel </w:t>
      </w:r>
      <w:r>
        <w:rPr>
          <w:sz w:val="24"/>
          <w:szCs w:val="24"/>
        </w:rPr>
        <w:t>vastgelegd.</w:t>
      </w:r>
    </w:p>
    <w:p w14:paraId="32EB32A4" w14:textId="41571C25" w:rsidR="00A83A81" w:rsidRDefault="00A83A81" w:rsidP="00E7592C">
      <w:pPr>
        <w:pStyle w:val="Lijstalinea1"/>
        <w:rPr>
          <w:rFonts w:eastAsia="Calibri" w:cs="Calibri"/>
          <w:sz w:val="24"/>
          <w:szCs w:val="24"/>
        </w:rPr>
      </w:pPr>
    </w:p>
    <w:p w14:paraId="0402843D" w14:textId="1600DE5B" w:rsidR="00A83A81" w:rsidRDefault="00A83A81" w:rsidP="00A83A81">
      <w:pPr>
        <w:rPr>
          <w:rFonts w:eastAsia="Calibri" w:cs="Calibri"/>
          <w:b/>
          <w:bCs/>
          <w:sz w:val="24"/>
          <w:szCs w:val="24"/>
        </w:rPr>
      </w:pPr>
      <w:r>
        <w:rPr>
          <w:b/>
          <w:sz w:val="24"/>
          <w:szCs w:val="24"/>
        </w:rPr>
        <w:t>Opvang in andere groep</w:t>
      </w:r>
      <w:r>
        <w:rPr>
          <w:sz w:val="24"/>
          <w:szCs w:val="24"/>
        </w:rPr>
        <w:t xml:space="preserve"> De kinderen van Het Grote Huis hebben een vaste groep met vaste pedagogisch medewerkers op vaste dagen.</w:t>
      </w:r>
      <w:r>
        <w:rPr>
          <w:rFonts w:eastAsia="Calibri" w:cs="Calibri"/>
          <w:b/>
          <w:bCs/>
          <w:sz w:val="24"/>
          <w:szCs w:val="24"/>
        </w:rPr>
        <w:t xml:space="preserve"> </w:t>
      </w:r>
      <w:r>
        <w:rPr>
          <w:sz w:val="24"/>
          <w:szCs w:val="24"/>
        </w:rPr>
        <w:t>Op de</w:t>
      </w:r>
      <w:r>
        <w:rPr>
          <w:rFonts w:eastAsia="Calibri" w:cs="Calibri"/>
          <w:b/>
          <w:bCs/>
          <w:sz w:val="24"/>
          <w:szCs w:val="24"/>
        </w:rPr>
        <w:t xml:space="preserve"> </w:t>
      </w:r>
      <w:r>
        <w:rPr>
          <w:sz w:val="24"/>
          <w:szCs w:val="24"/>
        </w:rPr>
        <w:t>woensdagen en vrijdagen, de dagen dat er minder kinderen komen worden er groepen samengevoegd. Ook op deze dagen wordt vastgehouden aan een vaste indeling van groepen en pedagogisch medewerkers</w:t>
      </w:r>
      <w:r>
        <w:rPr>
          <w:rFonts w:eastAsia="Calibri" w:cs="Calibri"/>
          <w:sz w:val="24"/>
          <w:szCs w:val="24"/>
        </w:rPr>
        <w:t>. Vakantiedagen en bijzondere dagen zijn afwijkend van een schooldag. Kinderen zijn er vaak de hele dag en er zijn veel minder kinderen. Het principe van vaste groep met vaste pedagogisch medewerkers volgen wij zoveel mogelijk, maar kan afwijken.</w:t>
      </w:r>
      <w:r w:rsidR="00335D67">
        <w:rPr>
          <w:rFonts w:eastAsia="Calibri" w:cs="Calibri"/>
          <w:sz w:val="24"/>
          <w:szCs w:val="24"/>
        </w:rPr>
        <w:t xml:space="preserve"> </w:t>
      </w:r>
      <w:r w:rsidR="00B41361">
        <w:rPr>
          <w:rFonts w:eastAsia="Calibri" w:cs="Calibri"/>
          <w:sz w:val="24"/>
          <w:szCs w:val="24"/>
        </w:rPr>
        <w:t xml:space="preserve">Kinderen worden dan in hun tweede vaste stamgroep geplaatst. </w:t>
      </w:r>
      <w:r w:rsidR="00335D67">
        <w:rPr>
          <w:rFonts w:eastAsia="Calibri" w:cs="Calibri"/>
          <w:sz w:val="24"/>
          <w:szCs w:val="24"/>
        </w:rPr>
        <w:t xml:space="preserve">We hanteren </w:t>
      </w:r>
      <w:r w:rsidR="00991F17">
        <w:rPr>
          <w:rFonts w:eastAsia="Calibri" w:cs="Calibri"/>
          <w:sz w:val="24"/>
          <w:szCs w:val="24"/>
        </w:rPr>
        <w:t xml:space="preserve">bij de VSK en HGH </w:t>
      </w:r>
      <w:r w:rsidR="00335D67">
        <w:rPr>
          <w:rFonts w:eastAsia="Calibri" w:cs="Calibri"/>
          <w:sz w:val="24"/>
          <w:szCs w:val="24"/>
        </w:rPr>
        <w:t xml:space="preserve">een </w:t>
      </w:r>
      <w:r w:rsidR="00C741DA">
        <w:rPr>
          <w:rFonts w:eastAsia="Calibri" w:cs="Calibri"/>
          <w:sz w:val="24"/>
          <w:szCs w:val="24"/>
        </w:rPr>
        <w:t xml:space="preserve">toestemmingsformulier voor de ouders waarin </w:t>
      </w:r>
      <w:r w:rsidR="00B41361">
        <w:rPr>
          <w:rFonts w:eastAsia="Calibri" w:cs="Calibri"/>
          <w:sz w:val="24"/>
          <w:szCs w:val="24"/>
        </w:rPr>
        <w:t xml:space="preserve">we </w:t>
      </w:r>
      <w:r w:rsidR="00DD7FBF">
        <w:rPr>
          <w:rFonts w:eastAsia="Calibri" w:cs="Calibri"/>
          <w:sz w:val="24"/>
          <w:szCs w:val="24"/>
        </w:rPr>
        <w:t xml:space="preserve">aangeven welke groep de tweede vaste Stamgroep is van het kind en op welke momenten </w:t>
      </w:r>
      <w:r w:rsidR="0030351C">
        <w:rPr>
          <w:rFonts w:eastAsia="Calibri" w:cs="Calibri"/>
          <w:sz w:val="24"/>
          <w:szCs w:val="24"/>
        </w:rPr>
        <w:t>gebruik wordt gemaakt van de tweede vaste stamgroep.</w:t>
      </w:r>
    </w:p>
    <w:p w14:paraId="4DE5F90E" w14:textId="3767AB18" w:rsidR="00013D2D" w:rsidRPr="00C30D45" w:rsidRDefault="00A27041" w:rsidP="00330EB7">
      <w:pPr>
        <w:suppressAutoHyphens w:val="0"/>
        <w:spacing w:before="100" w:beforeAutospacing="1" w:after="100" w:afterAutospacing="1" w:line="240" w:lineRule="auto"/>
        <w:divId w:val="769130696"/>
        <w:rPr>
          <w:color w:val="000000" w:themeColor="text1"/>
          <w:sz w:val="24"/>
          <w:szCs w:val="24"/>
        </w:rPr>
      </w:pPr>
      <w:r w:rsidRPr="00C30D45">
        <w:rPr>
          <w:b/>
          <w:bCs/>
          <w:color w:val="000000" w:themeColor="text1"/>
          <w:sz w:val="24"/>
          <w:szCs w:val="24"/>
        </w:rPr>
        <w:t xml:space="preserve">Vaste gezichten criterium </w:t>
      </w:r>
      <w:r w:rsidR="00330EB7" w:rsidRPr="00C30D45">
        <w:rPr>
          <w:color w:val="000000" w:themeColor="text1"/>
          <w:sz w:val="24"/>
          <w:szCs w:val="24"/>
        </w:rPr>
        <w:t xml:space="preserve">In Het Grote Huis </w:t>
      </w:r>
      <w:r w:rsidR="00A95408" w:rsidRPr="00C30D45">
        <w:rPr>
          <w:color w:val="000000" w:themeColor="text1"/>
          <w:sz w:val="24"/>
          <w:szCs w:val="24"/>
        </w:rPr>
        <w:t>is er</w:t>
      </w:r>
      <w:r w:rsidR="00BE15C1" w:rsidRPr="00C30D45">
        <w:rPr>
          <w:color w:val="000000" w:themeColor="text1"/>
          <w:sz w:val="24"/>
          <w:szCs w:val="24"/>
        </w:rPr>
        <w:t xml:space="preserve"> 1 </w:t>
      </w:r>
      <w:r w:rsidR="00C14ED2" w:rsidRPr="00C30D45">
        <w:rPr>
          <w:color w:val="000000" w:themeColor="text1"/>
          <w:sz w:val="24"/>
          <w:szCs w:val="24"/>
        </w:rPr>
        <w:t>pedagogisch medewerker</w:t>
      </w:r>
      <w:r w:rsidR="00E611C1" w:rsidRPr="00C30D45">
        <w:rPr>
          <w:color w:val="000000" w:themeColor="text1"/>
          <w:sz w:val="24"/>
          <w:szCs w:val="24"/>
        </w:rPr>
        <w:t xml:space="preserve"> </w:t>
      </w:r>
      <w:r w:rsidR="00C14ED2" w:rsidRPr="00C30D45">
        <w:rPr>
          <w:color w:val="000000" w:themeColor="text1"/>
          <w:sz w:val="24"/>
          <w:szCs w:val="24"/>
        </w:rPr>
        <w:t>vereist bij een groep van 10 of 12 kinderen</w:t>
      </w:r>
      <w:r w:rsidR="00684803" w:rsidRPr="00C30D45">
        <w:rPr>
          <w:color w:val="000000" w:themeColor="text1"/>
          <w:sz w:val="24"/>
          <w:szCs w:val="24"/>
        </w:rPr>
        <w:t xml:space="preserve">. </w:t>
      </w:r>
      <w:r w:rsidR="00BE15C1" w:rsidRPr="00C30D45">
        <w:rPr>
          <w:color w:val="000000" w:themeColor="text1"/>
          <w:sz w:val="24"/>
          <w:szCs w:val="24"/>
        </w:rPr>
        <w:t xml:space="preserve">Wij vangen </w:t>
      </w:r>
      <w:r w:rsidR="00B04A7F" w:rsidRPr="00C30D45">
        <w:rPr>
          <w:color w:val="000000" w:themeColor="text1"/>
          <w:sz w:val="24"/>
          <w:szCs w:val="24"/>
        </w:rPr>
        <w:t xml:space="preserve">in Het Grote Huis kinderen op tussen de 4 en 12 jaar. Bij de Vrije speelklas </w:t>
      </w:r>
      <w:r w:rsidR="00DB01AB" w:rsidRPr="00C30D45">
        <w:rPr>
          <w:color w:val="000000" w:themeColor="text1"/>
          <w:sz w:val="24"/>
          <w:szCs w:val="24"/>
        </w:rPr>
        <w:t>is er 1 pedagogisch medewerker</w:t>
      </w:r>
      <w:r w:rsidR="0064048C" w:rsidRPr="00C30D45">
        <w:rPr>
          <w:color w:val="000000" w:themeColor="text1"/>
          <w:sz w:val="24"/>
          <w:szCs w:val="24"/>
        </w:rPr>
        <w:t xml:space="preserve"> </w:t>
      </w:r>
      <w:r w:rsidR="00013D2D" w:rsidRPr="00C30D45">
        <w:rPr>
          <w:color w:val="000000" w:themeColor="text1"/>
          <w:sz w:val="24"/>
          <w:szCs w:val="24"/>
        </w:rPr>
        <w:t>vereist op 8 kinderen. Wij vangen kinderen op tussen de 2,5 en 4 jaar.</w:t>
      </w:r>
    </w:p>
    <w:p w14:paraId="4C185055" w14:textId="2CE376D6" w:rsidR="00954C09" w:rsidRPr="00C30D45" w:rsidRDefault="00334ABC" w:rsidP="00F90AD4">
      <w:pPr>
        <w:suppressAutoHyphens w:val="0"/>
        <w:spacing w:before="100" w:beforeAutospacing="1" w:after="100" w:afterAutospacing="1" w:line="240" w:lineRule="auto"/>
        <w:divId w:val="769130696"/>
        <w:rPr>
          <w:color w:val="000000" w:themeColor="text1"/>
          <w:sz w:val="24"/>
          <w:szCs w:val="24"/>
        </w:rPr>
      </w:pPr>
      <w:r>
        <w:rPr>
          <w:color w:val="000000" w:themeColor="text1"/>
          <w:sz w:val="24"/>
          <w:szCs w:val="24"/>
        </w:rPr>
        <w:t>In de peuterklassen en bij de bso kunnen w</w:t>
      </w:r>
      <w:r w:rsidR="00282B9C" w:rsidRPr="00C30D45">
        <w:rPr>
          <w:color w:val="000000" w:themeColor="text1"/>
          <w:sz w:val="24"/>
          <w:szCs w:val="24"/>
        </w:rPr>
        <w:t xml:space="preserve">ij tijdelijk een andere beroepskracht dan een </w:t>
      </w:r>
      <w:r w:rsidR="00F550F6" w:rsidRPr="00C30D45">
        <w:rPr>
          <w:color w:val="000000" w:themeColor="text1"/>
          <w:sz w:val="24"/>
          <w:szCs w:val="24"/>
        </w:rPr>
        <w:t>beroepskracht met een vast gezicht inzetten in het geval dat een beroepskracht met een vast gezicht ziek is, verlof heeft of op vakantie is</w:t>
      </w:r>
      <w:r w:rsidR="00F04B60" w:rsidRPr="00C30D45">
        <w:rPr>
          <w:color w:val="000000" w:themeColor="text1"/>
          <w:sz w:val="24"/>
          <w:szCs w:val="24"/>
        </w:rPr>
        <w:t xml:space="preserve">. Dit doen wij alleen als het niet mogelijk is om </w:t>
      </w:r>
      <w:r w:rsidR="00F04B60" w:rsidRPr="00C30D45">
        <w:rPr>
          <w:color w:val="000000" w:themeColor="text1"/>
          <w:sz w:val="24"/>
          <w:szCs w:val="24"/>
        </w:rPr>
        <w:lastRenderedPageBreak/>
        <w:t xml:space="preserve">een </w:t>
      </w:r>
      <w:r w:rsidR="00412E37" w:rsidRPr="00C30D45">
        <w:rPr>
          <w:color w:val="000000" w:themeColor="text1"/>
          <w:sz w:val="24"/>
          <w:szCs w:val="24"/>
        </w:rPr>
        <w:t xml:space="preserve">van de andere vaste gezichten op de groep in te zetten. Wanneer de beroepskracht </w:t>
      </w:r>
      <w:r w:rsidR="00A523A0" w:rsidRPr="00C30D45">
        <w:rPr>
          <w:color w:val="000000" w:themeColor="text1"/>
          <w:sz w:val="24"/>
          <w:szCs w:val="24"/>
        </w:rPr>
        <w:t xml:space="preserve">die uitvalt langer dan vier aaneengesloten weken afwezig is wordt er een </w:t>
      </w:r>
      <w:r w:rsidR="004121B1" w:rsidRPr="00C30D45">
        <w:rPr>
          <w:color w:val="000000" w:themeColor="text1"/>
          <w:sz w:val="24"/>
          <w:szCs w:val="24"/>
        </w:rPr>
        <w:t>beroepskracht ingezet die voor langere tijd het nieuwe vaste gezicht zal zijn bij die groep.</w:t>
      </w:r>
    </w:p>
    <w:p w14:paraId="13B11A2B" w14:textId="15709F79" w:rsidR="007A6ACB" w:rsidRPr="00C30D45" w:rsidRDefault="00153442" w:rsidP="00A83A81">
      <w:pPr>
        <w:rPr>
          <w:color w:val="000000" w:themeColor="text1"/>
          <w:sz w:val="24"/>
          <w:szCs w:val="24"/>
        </w:rPr>
      </w:pPr>
      <w:r w:rsidRPr="00C30D45">
        <w:rPr>
          <w:b/>
          <w:bCs/>
          <w:color w:val="000000" w:themeColor="text1"/>
          <w:sz w:val="24"/>
          <w:szCs w:val="24"/>
        </w:rPr>
        <w:t xml:space="preserve">Pedagogische afwegingen </w:t>
      </w:r>
      <w:r w:rsidR="00245E04" w:rsidRPr="00C30D45">
        <w:rPr>
          <w:color w:val="000000" w:themeColor="text1"/>
          <w:sz w:val="24"/>
          <w:szCs w:val="24"/>
        </w:rPr>
        <w:t xml:space="preserve">Vanuit pedagogisch oogpunt wijken wij zelden af van de BKR. In onze ogen is het wenselijk om </w:t>
      </w:r>
      <w:r w:rsidR="00CC1DB6" w:rsidRPr="00C30D45">
        <w:rPr>
          <w:color w:val="000000" w:themeColor="text1"/>
          <w:sz w:val="24"/>
          <w:szCs w:val="24"/>
        </w:rPr>
        <w:t xml:space="preserve">met ten minste twee mensen </w:t>
      </w:r>
      <w:r w:rsidR="00831E45" w:rsidRPr="00C30D45">
        <w:rPr>
          <w:color w:val="000000" w:themeColor="text1"/>
          <w:sz w:val="24"/>
          <w:szCs w:val="24"/>
        </w:rPr>
        <w:t xml:space="preserve">aanwezig te zijn. Op deze manier </w:t>
      </w:r>
      <w:r w:rsidR="0062415B" w:rsidRPr="00C30D45">
        <w:rPr>
          <w:color w:val="000000" w:themeColor="text1"/>
          <w:sz w:val="24"/>
          <w:szCs w:val="24"/>
        </w:rPr>
        <w:t>kunnen we de kinderen zien, horen en tegemoetkomen in hun behoeften</w:t>
      </w:r>
      <w:r w:rsidR="00DE3CD9" w:rsidRPr="00C30D45">
        <w:rPr>
          <w:color w:val="000000" w:themeColor="text1"/>
          <w:sz w:val="24"/>
          <w:szCs w:val="24"/>
        </w:rPr>
        <w:t xml:space="preserve"> op elk moment van de dag.</w:t>
      </w:r>
      <w:r w:rsidR="00A92A65" w:rsidRPr="00C30D45">
        <w:rPr>
          <w:color w:val="000000" w:themeColor="text1"/>
          <w:sz w:val="24"/>
          <w:szCs w:val="24"/>
        </w:rPr>
        <w:t xml:space="preserve"> </w:t>
      </w:r>
      <w:r w:rsidR="00997CD6" w:rsidRPr="00C30D45">
        <w:rPr>
          <w:color w:val="000000" w:themeColor="text1"/>
          <w:sz w:val="24"/>
          <w:szCs w:val="24"/>
        </w:rPr>
        <w:t>Toch kan h</w:t>
      </w:r>
      <w:r w:rsidR="00A92A65" w:rsidRPr="00C30D45">
        <w:rPr>
          <w:color w:val="000000" w:themeColor="text1"/>
          <w:sz w:val="24"/>
          <w:szCs w:val="24"/>
        </w:rPr>
        <w:t xml:space="preserve">et voorkomen dat tijdens de start van </w:t>
      </w:r>
      <w:r w:rsidR="009B61BE" w:rsidRPr="00C30D45">
        <w:rPr>
          <w:color w:val="000000" w:themeColor="text1"/>
          <w:sz w:val="24"/>
          <w:szCs w:val="24"/>
        </w:rPr>
        <w:t>een vakantie- of marge</w:t>
      </w:r>
      <w:r w:rsidR="00A92A65" w:rsidRPr="00C30D45">
        <w:rPr>
          <w:color w:val="000000" w:themeColor="text1"/>
          <w:sz w:val="24"/>
          <w:szCs w:val="24"/>
        </w:rPr>
        <w:t>dag</w:t>
      </w:r>
      <w:r w:rsidR="005B423A" w:rsidRPr="00C30D45">
        <w:rPr>
          <w:color w:val="000000" w:themeColor="text1"/>
          <w:sz w:val="24"/>
          <w:szCs w:val="24"/>
        </w:rPr>
        <w:t xml:space="preserve"> de BKR afwijkt. </w:t>
      </w:r>
      <w:r w:rsidR="000C0D00" w:rsidRPr="00C30D45">
        <w:rPr>
          <w:color w:val="000000" w:themeColor="text1"/>
          <w:sz w:val="24"/>
          <w:szCs w:val="24"/>
        </w:rPr>
        <w:t xml:space="preserve">Om de kinderen tegemoet te komen in hun behoeften </w:t>
      </w:r>
      <w:r w:rsidR="005B423A" w:rsidRPr="00C30D45">
        <w:rPr>
          <w:color w:val="000000" w:themeColor="text1"/>
          <w:sz w:val="24"/>
          <w:szCs w:val="24"/>
        </w:rPr>
        <w:t>verzorgen</w:t>
      </w:r>
      <w:r w:rsidR="000C0D00" w:rsidRPr="00C30D45">
        <w:rPr>
          <w:color w:val="000000" w:themeColor="text1"/>
          <w:sz w:val="24"/>
          <w:szCs w:val="24"/>
        </w:rPr>
        <w:t xml:space="preserve"> we</w:t>
      </w:r>
      <w:r w:rsidR="005B423A" w:rsidRPr="00C30D45">
        <w:rPr>
          <w:color w:val="000000" w:themeColor="text1"/>
          <w:sz w:val="24"/>
          <w:szCs w:val="24"/>
        </w:rPr>
        <w:t xml:space="preserve"> d</w:t>
      </w:r>
      <w:r w:rsidR="00B82FAD" w:rsidRPr="00C30D45">
        <w:rPr>
          <w:color w:val="000000" w:themeColor="text1"/>
          <w:sz w:val="24"/>
          <w:szCs w:val="24"/>
        </w:rPr>
        <w:t xml:space="preserve">e mogelijkheid tot </w:t>
      </w:r>
      <w:r w:rsidR="005B423A" w:rsidRPr="00C30D45">
        <w:rPr>
          <w:color w:val="000000" w:themeColor="text1"/>
          <w:sz w:val="24"/>
          <w:szCs w:val="24"/>
        </w:rPr>
        <w:t xml:space="preserve">rustig spel en </w:t>
      </w:r>
      <w:r w:rsidR="00710179" w:rsidRPr="00C30D45">
        <w:rPr>
          <w:color w:val="000000" w:themeColor="text1"/>
          <w:sz w:val="24"/>
          <w:szCs w:val="24"/>
        </w:rPr>
        <w:t>spel aan tafel</w:t>
      </w:r>
      <w:r w:rsidR="00CC6D57" w:rsidRPr="00C30D45">
        <w:rPr>
          <w:color w:val="000000" w:themeColor="text1"/>
          <w:sz w:val="24"/>
          <w:szCs w:val="24"/>
        </w:rPr>
        <w:t xml:space="preserve"> zodat de pedagogisch medewerker overzicht kan houden en er voor iedereen kan zijn</w:t>
      </w:r>
      <w:r w:rsidR="00710179" w:rsidRPr="00C30D45">
        <w:rPr>
          <w:color w:val="000000" w:themeColor="text1"/>
          <w:sz w:val="24"/>
          <w:szCs w:val="24"/>
        </w:rPr>
        <w:t xml:space="preserve">. </w:t>
      </w:r>
      <w:r w:rsidR="00B50821" w:rsidRPr="00C30D45">
        <w:rPr>
          <w:color w:val="000000" w:themeColor="text1"/>
          <w:sz w:val="24"/>
          <w:szCs w:val="24"/>
        </w:rPr>
        <w:t xml:space="preserve">Zodra de tweede pedagogisch medewerker er is kan dit spel worden uitgebreid naar een ander lokaal of naar buiten. Dit </w:t>
      </w:r>
      <w:r w:rsidR="00F32CF4" w:rsidRPr="00C30D45">
        <w:rPr>
          <w:color w:val="000000" w:themeColor="text1"/>
          <w:sz w:val="24"/>
          <w:szCs w:val="24"/>
        </w:rPr>
        <w:t xml:space="preserve">is over het algemeen </w:t>
      </w:r>
      <w:r w:rsidR="00B50821" w:rsidRPr="00C30D45">
        <w:rPr>
          <w:color w:val="000000" w:themeColor="text1"/>
          <w:sz w:val="24"/>
          <w:szCs w:val="24"/>
        </w:rPr>
        <w:t xml:space="preserve">binnen een </w:t>
      </w:r>
      <w:r w:rsidR="0044044D" w:rsidRPr="00C30D45">
        <w:rPr>
          <w:color w:val="000000" w:themeColor="text1"/>
          <w:sz w:val="24"/>
          <w:szCs w:val="24"/>
        </w:rPr>
        <w:t xml:space="preserve">half </w:t>
      </w:r>
      <w:r w:rsidR="00B50821" w:rsidRPr="00C30D45">
        <w:rPr>
          <w:color w:val="000000" w:themeColor="text1"/>
          <w:sz w:val="24"/>
          <w:szCs w:val="24"/>
        </w:rPr>
        <w:t>uur.</w:t>
      </w:r>
    </w:p>
    <w:p w14:paraId="4AA9CEBF" w14:textId="1941D5F5" w:rsidR="00302C38" w:rsidRPr="00C30D45" w:rsidRDefault="00302C38" w:rsidP="00A83A81">
      <w:pPr>
        <w:rPr>
          <w:color w:val="000000" w:themeColor="text1"/>
          <w:sz w:val="24"/>
          <w:szCs w:val="24"/>
        </w:rPr>
      </w:pPr>
      <w:r w:rsidRPr="00C30D45">
        <w:rPr>
          <w:color w:val="000000" w:themeColor="text1"/>
          <w:sz w:val="24"/>
          <w:szCs w:val="24"/>
        </w:rPr>
        <w:t>De beroepskrachten van Het Grote Huis en de Vrije Speelklas vallen voor elkaar in waar nodig. De kinderen van HGH kennen mede door het open deurenbeleid dat wij voeren alle pedagogisch medewerkers dus bij ziekte, verlof en of vakantie zullen zij zelden of nooit geconfronteerd worden met een heel nieuw gezicht. Op deze manier wordt de emotionele veiligheid en stabiliteit van de kinderen gewaarborgd.</w:t>
      </w:r>
    </w:p>
    <w:p w14:paraId="1856B435" w14:textId="7AF11C22" w:rsidR="00A13E85" w:rsidRPr="00C30D45" w:rsidRDefault="00263F0C" w:rsidP="00A83A81">
      <w:pPr>
        <w:rPr>
          <w:color w:val="000000" w:themeColor="text1"/>
          <w:sz w:val="24"/>
          <w:szCs w:val="24"/>
        </w:rPr>
      </w:pPr>
      <w:r w:rsidRPr="00C30D45">
        <w:rPr>
          <w:b/>
          <w:bCs/>
          <w:color w:val="000000" w:themeColor="text1"/>
          <w:sz w:val="24"/>
          <w:szCs w:val="24"/>
        </w:rPr>
        <w:t xml:space="preserve">Hoeveel beroepskrachten worden per groep ingezet </w:t>
      </w:r>
      <w:r w:rsidR="009721D9" w:rsidRPr="00C30D45">
        <w:rPr>
          <w:color w:val="000000" w:themeColor="text1"/>
          <w:sz w:val="24"/>
          <w:szCs w:val="24"/>
        </w:rPr>
        <w:t xml:space="preserve">Op een vakantiedag of margedag </w:t>
      </w:r>
      <w:r w:rsidR="009B58EB" w:rsidRPr="00C30D45">
        <w:rPr>
          <w:color w:val="000000" w:themeColor="text1"/>
          <w:sz w:val="24"/>
          <w:szCs w:val="24"/>
        </w:rPr>
        <w:t xml:space="preserve">is </w:t>
      </w:r>
      <w:r w:rsidR="00B507FC" w:rsidRPr="00C30D45">
        <w:rPr>
          <w:color w:val="000000" w:themeColor="text1"/>
          <w:sz w:val="24"/>
          <w:szCs w:val="24"/>
        </w:rPr>
        <w:t xml:space="preserve">er overeenkomstig de </w:t>
      </w:r>
      <w:r w:rsidR="002732EC" w:rsidRPr="00C30D45">
        <w:rPr>
          <w:color w:val="000000" w:themeColor="text1"/>
          <w:sz w:val="24"/>
          <w:szCs w:val="24"/>
        </w:rPr>
        <w:t>BKR in het Boshuis, Duinhuis</w:t>
      </w:r>
      <w:r w:rsidR="00EA72AB" w:rsidRPr="00C30D45">
        <w:rPr>
          <w:color w:val="000000" w:themeColor="text1"/>
          <w:sz w:val="24"/>
          <w:szCs w:val="24"/>
        </w:rPr>
        <w:t xml:space="preserve">, </w:t>
      </w:r>
      <w:r w:rsidR="009B58EB" w:rsidRPr="00C30D45">
        <w:rPr>
          <w:color w:val="000000" w:themeColor="text1"/>
          <w:sz w:val="24"/>
          <w:szCs w:val="24"/>
        </w:rPr>
        <w:t xml:space="preserve">Strandhuis </w:t>
      </w:r>
      <w:r w:rsidR="00B91272" w:rsidRPr="00C30D45">
        <w:rPr>
          <w:color w:val="000000" w:themeColor="text1"/>
          <w:sz w:val="24"/>
          <w:szCs w:val="24"/>
        </w:rPr>
        <w:t xml:space="preserve">en huisje in het bos </w:t>
      </w:r>
      <w:r w:rsidR="009A2390" w:rsidRPr="00C30D45">
        <w:rPr>
          <w:color w:val="000000" w:themeColor="text1"/>
          <w:sz w:val="24"/>
          <w:szCs w:val="24"/>
        </w:rPr>
        <w:t xml:space="preserve">minimaal </w:t>
      </w:r>
      <w:r w:rsidR="009B58EB" w:rsidRPr="00C30D45">
        <w:rPr>
          <w:color w:val="000000" w:themeColor="text1"/>
          <w:sz w:val="24"/>
          <w:szCs w:val="24"/>
        </w:rPr>
        <w:t xml:space="preserve">1 pedagogisch medewerker op 10 kinderen. </w:t>
      </w:r>
      <w:r w:rsidR="009A2390" w:rsidRPr="00C30D45">
        <w:rPr>
          <w:color w:val="000000" w:themeColor="text1"/>
          <w:sz w:val="24"/>
          <w:szCs w:val="24"/>
        </w:rPr>
        <w:t>In de Boomhut</w:t>
      </w:r>
      <w:r w:rsidR="00B91272" w:rsidRPr="00C30D45">
        <w:rPr>
          <w:color w:val="000000" w:themeColor="text1"/>
          <w:sz w:val="24"/>
          <w:szCs w:val="24"/>
        </w:rPr>
        <w:t xml:space="preserve"> en het </w:t>
      </w:r>
      <w:r w:rsidR="000221DE" w:rsidRPr="00C30D45">
        <w:rPr>
          <w:color w:val="000000" w:themeColor="text1"/>
          <w:sz w:val="24"/>
          <w:szCs w:val="24"/>
        </w:rPr>
        <w:t>V</w:t>
      </w:r>
      <w:r w:rsidR="00B91272" w:rsidRPr="00C30D45">
        <w:rPr>
          <w:color w:val="000000" w:themeColor="text1"/>
          <w:sz w:val="24"/>
          <w:szCs w:val="24"/>
        </w:rPr>
        <w:t>eldhuis</w:t>
      </w:r>
      <w:r w:rsidR="009A2390" w:rsidRPr="00C30D45">
        <w:rPr>
          <w:color w:val="000000" w:themeColor="text1"/>
          <w:sz w:val="24"/>
          <w:szCs w:val="24"/>
        </w:rPr>
        <w:t xml:space="preserve"> kan dit 1 pedagogisch medewerker op 12 </w:t>
      </w:r>
      <w:r w:rsidR="00337123" w:rsidRPr="00C30D45">
        <w:rPr>
          <w:color w:val="000000" w:themeColor="text1"/>
          <w:sz w:val="24"/>
          <w:szCs w:val="24"/>
        </w:rPr>
        <w:t>kinderen</w:t>
      </w:r>
      <w:r w:rsidR="004641ED" w:rsidRPr="00C30D45">
        <w:rPr>
          <w:color w:val="000000" w:themeColor="text1"/>
          <w:sz w:val="24"/>
          <w:szCs w:val="24"/>
        </w:rPr>
        <w:t xml:space="preserve"> zijn</w:t>
      </w:r>
      <w:r w:rsidR="00EA72AB" w:rsidRPr="00C30D45">
        <w:rPr>
          <w:color w:val="000000" w:themeColor="text1"/>
          <w:sz w:val="24"/>
          <w:szCs w:val="24"/>
        </w:rPr>
        <w:t xml:space="preserve"> omdat de kinderen in deze groep ouder zijn</w:t>
      </w:r>
      <w:r w:rsidR="00337123" w:rsidRPr="00C30D45">
        <w:rPr>
          <w:color w:val="000000" w:themeColor="text1"/>
          <w:sz w:val="24"/>
          <w:szCs w:val="24"/>
        </w:rPr>
        <w:t xml:space="preserve">. </w:t>
      </w:r>
      <w:r w:rsidR="00891A4B" w:rsidRPr="00C30D45">
        <w:rPr>
          <w:color w:val="000000" w:themeColor="text1"/>
          <w:sz w:val="24"/>
          <w:szCs w:val="24"/>
        </w:rPr>
        <w:t xml:space="preserve">We </w:t>
      </w:r>
      <w:r w:rsidR="00561746" w:rsidRPr="00C30D45">
        <w:rPr>
          <w:color w:val="000000" w:themeColor="text1"/>
          <w:sz w:val="24"/>
          <w:szCs w:val="24"/>
        </w:rPr>
        <w:t xml:space="preserve">proberen altijd minimaal 1 </w:t>
      </w:r>
      <w:r w:rsidR="0046072D" w:rsidRPr="00C30D45">
        <w:rPr>
          <w:color w:val="000000" w:themeColor="text1"/>
          <w:sz w:val="24"/>
          <w:szCs w:val="24"/>
        </w:rPr>
        <w:t xml:space="preserve">beroepskracht </w:t>
      </w:r>
      <w:r w:rsidR="00561746" w:rsidRPr="00C30D45">
        <w:rPr>
          <w:color w:val="000000" w:themeColor="text1"/>
          <w:sz w:val="24"/>
          <w:szCs w:val="24"/>
        </w:rPr>
        <w:t xml:space="preserve">op 10 </w:t>
      </w:r>
      <w:r w:rsidR="0046072D" w:rsidRPr="00C30D45">
        <w:rPr>
          <w:color w:val="000000" w:themeColor="text1"/>
          <w:sz w:val="24"/>
          <w:szCs w:val="24"/>
        </w:rPr>
        <w:t xml:space="preserve">kinderen </w:t>
      </w:r>
      <w:r w:rsidR="00561746" w:rsidRPr="00C30D45">
        <w:rPr>
          <w:color w:val="000000" w:themeColor="text1"/>
          <w:sz w:val="24"/>
          <w:szCs w:val="24"/>
        </w:rPr>
        <w:t xml:space="preserve">aan te houden </w:t>
      </w:r>
      <w:r w:rsidR="0046072D" w:rsidRPr="00C30D45">
        <w:rPr>
          <w:color w:val="000000" w:themeColor="text1"/>
          <w:sz w:val="24"/>
          <w:szCs w:val="24"/>
        </w:rPr>
        <w:t>in alle groepen</w:t>
      </w:r>
      <w:r w:rsidR="00F403AF" w:rsidRPr="00C30D45">
        <w:rPr>
          <w:color w:val="000000" w:themeColor="text1"/>
          <w:sz w:val="24"/>
          <w:szCs w:val="24"/>
        </w:rPr>
        <w:t>. I</w:t>
      </w:r>
      <w:r w:rsidR="00E92973" w:rsidRPr="00C30D45">
        <w:rPr>
          <w:color w:val="000000" w:themeColor="text1"/>
          <w:sz w:val="24"/>
          <w:szCs w:val="24"/>
        </w:rPr>
        <w:t xml:space="preserve">n vakanties en op margedagen </w:t>
      </w:r>
      <w:r w:rsidR="00F403AF" w:rsidRPr="00C30D45">
        <w:rPr>
          <w:color w:val="000000" w:themeColor="text1"/>
          <w:sz w:val="24"/>
          <w:szCs w:val="24"/>
        </w:rPr>
        <w:t xml:space="preserve">willen we </w:t>
      </w:r>
      <w:r w:rsidR="00E92973" w:rsidRPr="00C30D45">
        <w:rPr>
          <w:color w:val="000000" w:themeColor="text1"/>
          <w:sz w:val="24"/>
          <w:szCs w:val="24"/>
        </w:rPr>
        <w:t xml:space="preserve">altijd 1 </w:t>
      </w:r>
      <w:r w:rsidR="00F403AF" w:rsidRPr="00C30D45">
        <w:rPr>
          <w:color w:val="000000" w:themeColor="text1"/>
          <w:sz w:val="24"/>
          <w:szCs w:val="24"/>
        </w:rPr>
        <w:t xml:space="preserve">extra </w:t>
      </w:r>
      <w:r w:rsidR="00E92973" w:rsidRPr="00C30D45">
        <w:rPr>
          <w:color w:val="000000" w:themeColor="text1"/>
          <w:sz w:val="24"/>
          <w:szCs w:val="24"/>
        </w:rPr>
        <w:t xml:space="preserve">beroepskracht inzetten </w:t>
      </w:r>
      <w:r w:rsidR="002A62EC" w:rsidRPr="00C30D45">
        <w:rPr>
          <w:color w:val="000000" w:themeColor="text1"/>
          <w:sz w:val="24"/>
          <w:szCs w:val="24"/>
        </w:rPr>
        <w:t>ten behoeve van</w:t>
      </w:r>
      <w:r w:rsidR="001F21F1" w:rsidRPr="00C30D45">
        <w:rPr>
          <w:color w:val="000000" w:themeColor="text1"/>
          <w:sz w:val="24"/>
          <w:szCs w:val="24"/>
        </w:rPr>
        <w:t xml:space="preserve"> extra ondersteuning tijdens een</w:t>
      </w:r>
      <w:r w:rsidR="00E92973" w:rsidRPr="00C30D45">
        <w:rPr>
          <w:color w:val="000000" w:themeColor="text1"/>
          <w:sz w:val="24"/>
          <w:szCs w:val="24"/>
        </w:rPr>
        <w:t xml:space="preserve"> activiteiten en </w:t>
      </w:r>
      <w:r w:rsidR="00904EE7" w:rsidRPr="00C30D45">
        <w:rPr>
          <w:color w:val="000000" w:themeColor="text1"/>
          <w:sz w:val="24"/>
          <w:szCs w:val="24"/>
        </w:rPr>
        <w:t>inval tijdens</w:t>
      </w:r>
      <w:r w:rsidR="00521C6E" w:rsidRPr="00C30D45">
        <w:rPr>
          <w:color w:val="000000" w:themeColor="text1"/>
          <w:sz w:val="24"/>
          <w:szCs w:val="24"/>
        </w:rPr>
        <w:t xml:space="preserve"> de</w:t>
      </w:r>
      <w:r w:rsidR="00904EE7" w:rsidRPr="00C30D45">
        <w:rPr>
          <w:color w:val="000000" w:themeColor="text1"/>
          <w:sz w:val="24"/>
          <w:szCs w:val="24"/>
        </w:rPr>
        <w:t xml:space="preserve"> </w:t>
      </w:r>
      <w:r w:rsidR="00E92973" w:rsidRPr="00C30D45">
        <w:rPr>
          <w:color w:val="000000" w:themeColor="text1"/>
          <w:sz w:val="24"/>
          <w:szCs w:val="24"/>
        </w:rPr>
        <w:t>pauz</w:t>
      </w:r>
      <w:r w:rsidR="00521C6E" w:rsidRPr="00C30D45">
        <w:rPr>
          <w:color w:val="000000" w:themeColor="text1"/>
          <w:sz w:val="24"/>
          <w:szCs w:val="24"/>
        </w:rPr>
        <w:t>es</w:t>
      </w:r>
      <w:r w:rsidR="00E92973" w:rsidRPr="00C30D45">
        <w:rPr>
          <w:color w:val="000000" w:themeColor="text1"/>
          <w:sz w:val="24"/>
          <w:szCs w:val="24"/>
        </w:rPr>
        <w:t xml:space="preserve"> zo</w:t>
      </w:r>
      <w:r w:rsidR="0010240F" w:rsidRPr="00C30D45">
        <w:rPr>
          <w:color w:val="000000" w:themeColor="text1"/>
          <w:sz w:val="24"/>
          <w:szCs w:val="24"/>
        </w:rPr>
        <w:t>dat er altijd genoeg beroepskrachten zijn op de groep.</w:t>
      </w:r>
    </w:p>
    <w:p w14:paraId="2448C4C8" w14:textId="04E5B74F" w:rsidR="00064DDD" w:rsidRPr="00C30D45" w:rsidRDefault="00A118FB" w:rsidP="00A83A81">
      <w:pPr>
        <w:rPr>
          <w:color w:val="000000" w:themeColor="text1"/>
          <w:sz w:val="24"/>
          <w:szCs w:val="24"/>
        </w:rPr>
      </w:pPr>
      <w:r w:rsidRPr="00C30D45">
        <w:rPr>
          <w:color w:val="000000" w:themeColor="text1"/>
          <w:sz w:val="24"/>
          <w:szCs w:val="24"/>
        </w:rPr>
        <w:t xml:space="preserve">Overzichten van de </w:t>
      </w:r>
      <w:r w:rsidR="00CB4A3A" w:rsidRPr="00C30D45">
        <w:rPr>
          <w:color w:val="000000" w:themeColor="text1"/>
          <w:sz w:val="24"/>
          <w:szCs w:val="24"/>
        </w:rPr>
        <w:t xml:space="preserve">daadwerkelijk </w:t>
      </w:r>
      <w:r w:rsidRPr="00C30D45">
        <w:rPr>
          <w:color w:val="000000" w:themeColor="text1"/>
          <w:sz w:val="24"/>
          <w:szCs w:val="24"/>
        </w:rPr>
        <w:t>ingezette beroepskrachten en presentielijsten van de kinderen</w:t>
      </w:r>
      <w:r w:rsidR="001F4E2E" w:rsidRPr="00C30D45">
        <w:rPr>
          <w:color w:val="000000" w:themeColor="text1"/>
          <w:sz w:val="24"/>
          <w:szCs w:val="24"/>
        </w:rPr>
        <w:t>, inclusief een indicatie van de aankomst en vertrektijden</w:t>
      </w:r>
      <w:r w:rsidR="006C1F3F" w:rsidRPr="00C30D45">
        <w:rPr>
          <w:color w:val="000000" w:themeColor="text1"/>
          <w:sz w:val="24"/>
          <w:szCs w:val="24"/>
        </w:rPr>
        <w:t xml:space="preserve"> </w:t>
      </w:r>
      <w:r w:rsidRPr="00C30D45">
        <w:rPr>
          <w:color w:val="000000" w:themeColor="text1"/>
          <w:sz w:val="24"/>
          <w:szCs w:val="24"/>
        </w:rPr>
        <w:t xml:space="preserve">zijn te vinden </w:t>
      </w:r>
      <w:r w:rsidR="000057F9" w:rsidRPr="00C30D45">
        <w:rPr>
          <w:color w:val="000000" w:themeColor="text1"/>
          <w:sz w:val="24"/>
          <w:szCs w:val="24"/>
        </w:rPr>
        <w:t xml:space="preserve">in kov -net. </w:t>
      </w:r>
      <w:r w:rsidR="007D7F63" w:rsidRPr="00C30D45">
        <w:rPr>
          <w:color w:val="000000" w:themeColor="text1"/>
          <w:sz w:val="24"/>
          <w:szCs w:val="24"/>
        </w:rPr>
        <w:t>Hier</w:t>
      </w:r>
      <w:r w:rsidR="00210B88" w:rsidRPr="00C30D45">
        <w:rPr>
          <w:color w:val="000000" w:themeColor="text1"/>
          <w:sz w:val="24"/>
          <w:szCs w:val="24"/>
        </w:rPr>
        <w:t xml:space="preserve"> </w:t>
      </w:r>
      <w:r w:rsidR="007D7F63" w:rsidRPr="00C30D45">
        <w:rPr>
          <w:color w:val="000000" w:themeColor="text1"/>
          <w:sz w:val="24"/>
          <w:szCs w:val="24"/>
        </w:rPr>
        <w:t xml:space="preserve">is ook te zien welke kinderen zijn aan of afgemeld tijdens </w:t>
      </w:r>
      <w:r w:rsidR="00CB4A3A" w:rsidRPr="00C30D45">
        <w:rPr>
          <w:color w:val="000000" w:themeColor="text1"/>
          <w:sz w:val="24"/>
          <w:szCs w:val="24"/>
        </w:rPr>
        <w:t>margedagen en vakantiedagen.</w:t>
      </w:r>
      <w:r w:rsidR="007A2EDE" w:rsidRPr="00C30D45">
        <w:rPr>
          <w:color w:val="000000" w:themeColor="text1"/>
          <w:sz w:val="24"/>
          <w:szCs w:val="24"/>
        </w:rPr>
        <w:t xml:space="preserve"> Deze lijsten worden door de medewerkers gebruikt via computer of app op de telefoon van de groep. Daarnaast </w:t>
      </w:r>
      <w:r w:rsidR="00D375E0" w:rsidRPr="00C30D45">
        <w:rPr>
          <w:color w:val="000000" w:themeColor="text1"/>
          <w:sz w:val="24"/>
          <w:szCs w:val="24"/>
        </w:rPr>
        <w:t xml:space="preserve">wordt er gebruik gemaakt van geprinte </w:t>
      </w:r>
      <w:r w:rsidR="00D82F24" w:rsidRPr="00C30D45">
        <w:rPr>
          <w:color w:val="000000" w:themeColor="text1"/>
          <w:sz w:val="24"/>
          <w:szCs w:val="24"/>
        </w:rPr>
        <w:t xml:space="preserve">presentielijsten waarop eventuele bijzonderheden worden vermeldt. </w:t>
      </w:r>
      <w:r w:rsidR="001C3794" w:rsidRPr="00C30D45">
        <w:rPr>
          <w:color w:val="000000" w:themeColor="text1"/>
          <w:sz w:val="24"/>
          <w:szCs w:val="24"/>
        </w:rPr>
        <w:t xml:space="preserve">Waar nodig wordt de </w:t>
      </w:r>
      <w:r w:rsidR="000003D4" w:rsidRPr="00C30D45">
        <w:rPr>
          <w:color w:val="000000" w:themeColor="text1"/>
          <w:sz w:val="24"/>
          <w:szCs w:val="24"/>
        </w:rPr>
        <w:t xml:space="preserve">digitale </w:t>
      </w:r>
      <w:r w:rsidR="001C3794" w:rsidRPr="00C30D45">
        <w:rPr>
          <w:color w:val="000000" w:themeColor="text1"/>
          <w:sz w:val="24"/>
          <w:szCs w:val="24"/>
        </w:rPr>
        <w:t>presentielijst aangepast.</w:t>
      </w:r>
    </w:p>
    <w:p w14:paraId="3AF82EBA" w14:textId="4A87E833" w:rsidR="00CA7622" w:rsidRPr="00C30D45" w:rsidRDefault="00CA7622" w:rsidP="00A83A81">
      <w:pPr>
        <w:rPr>
          <w:color w:val="000000" w:themeColor="text1"/>
          <w:sz w:val="24"/>
          <w:szCs w:val="24"/>
        </w:rPr>
      </w:pPr>
      <w:r w:rsidRPr="00C30D45">
        <w:rPr>
          <w:color w:val="000000" w:themeColor="text1"/>
          <w:sz w:val="24"/>
          <w:szCs w:val="24"/>
        </w:rPr>
        <w:t>Op vakantie en margedagen is er een apart werkrooster</w:t>
      </w:r>
      <w:r w:rsidR="00C108F0" w:rsidRPr="00C30D45">
        <w:rPr>
          <w:color w:val="000000" w:themeColor="text1"/>
          <w:sz w:val="24"/>
          <w:szCs w:val="24"/>
        </w:rPr>
        <w:t xml:space="preserve"> </w:t>
      </w:r>
      <w:r w:rsidR="003D6D20" w:rsidRPr="00C30D45">
        <w:rPr>
          <w:color w:val="000000" w:themeColor="text1"/>
          <w:sz w:val="24"/>
          <w:szCs w:val="24"/>
        </w:rPr>
        <w:t>in drive</w:t>
      </w:r>
      <w:r w:rsidR="001A0E89" w:rsidRPr="00C30D45">
        <w:rPr>
          <w:color w:val="000000" w:themeColor="text1"/>
          <w:sz w:val="24"/>
          <w:szCs w:val="24"/>
        </w:rPr>
        <w:t>. In te zien</w:t>
      </w:r>
      <w:r w:rsidR="003D6D20" w:rsidRPr="00C30D45">
        <w:rPr>
          <w:color w:val="000000" w:themeColor="text1"/>
          <w:sz w:val="24"/>
          <w:szCs w:val="24"/>
        </w:rPr>
        <w:t xml:space="preserve"> via link in app </w:t>
      </w:r>
      <w:r w:rsidR="001A0E89" w:rsidRPr="00C30D45">
        <w:rPr>
          <w:color w:val="000000" w:themeColor="text1"/>
          <w:sz w:val="24"/>
          <w:szCs w:val="24"/>
        </w:rPr>
        <w:t>voor</w:t>
      </w:r>
      <w:r w:rsidR="003D6D20" w:rsidRPr="00C30D45">
        <w:rPr>
          <w:color w:val="000000" w:themeColor="text1"/>
          <w:sz w:val="24"/>
          <w:szCs w:val="24"/>
        </w:rPr>
        <w:t xml:space="preserve"> alle beroepskrachten. Zodra dit rooster klaar is wordt het werkrooster in kov-net bijgewerkt.</w:t>
      </w:r>
      <w:r w:rsidR="001A0E89" w:rsidRPr="00C30D45">
        <w:rPr>
          <w:color w:val="000000" w:themeColor="text1"/>
          <w:sz w:val="24"/>
          <w:szCs w:val="24"/>
        </w:rPr>
        <w:t xml:space="preserve"> Veranderingen gedurende een vakantie worden zowel in drive als in kov-net aangepast.</w:t>
      </w:r>
    </w:p>
    <w:p w14:paraId="3D0ECDA6" w14:textId="0A9E499C" w:rsidR="00D61AF7" w:rsidRDefault="003D6D20" w:rsidP="00A83A81">
      <w:pPr>
        <w:rPr>
          <w:color w:val="000000" w:themeColor="text1"/>
          <w:sz w:val="24"/>
          <w:szCs w:val="24"/>
        </w:rPr>
      </w:pPr>
      <w:r w:rsidRPr="00C30D45">
        <w:rPr>
          <w:color w:val="000000" w:themeColor="text1"/>
          <w:sz w:val="24"/>
          <w:szCs w:val="24"/>
        </w:rPr>
        <w:t>In schooljaar 2023</w:t>
      </w:r>
      <w:r w:rsidR="00391F4E" w:rsidRPr="00C30D45">
        <w:rPr>
          <w:color w:val="000000" w:themeColor="text1"/>
          <w:sz w:val="24"/>
          <w:szCs w:val="24"/>
        </w:rPr>
        <w:t xml:space="preserve">/2024 zullen we overstappen op </w:t>
      </w:r>
      <w:r w:rsidR="00D61AF7" w:rsidRPr="00C30D45">
        <w:rPr>
          <w:color w:val="000000" w:themeColor="text1"/>
          <w:sz w:val="24"/>
          <w:szCs w:val="24"/>
        </w:rPr>
        <w:t xml:space="preserve">Tactiplan </w:t>
      </w:r>
      <w:r w:rsidR="00391F4E" w:rsidRPr="00C30D45">
        <w:rPr>
          <w:color w:val="000000" w:themeColor="text1"/>
          <w:sz w:val="24"/>
          <w:szCs w:val="24"/>
        </w:rPr>
        <w:t xml:space="preserve">waardoor alle roosters op </w:t>
      </w:r>
      <w:r w:rsidR="002B5D47" w:rsidRPr="00C30D45">
        <w:rPr>
          <w:color w:val="000000" w:themeColor="text1"/>
          <w:sz w:val="24"/>
          <w:szCs w:val="24"/>
        </w:rPr>
        <w:t>één</w:t>
      </w:r>
      <w:r w:rsidR="00391F4E" w:rsidRPr="00C30D45">
        <w:rPr>
          <w:color w:val="000000" w:themeColor="text1"/>
          <w:sz w:val="24"/>
          <w:szCs w:val="24"/>
        </w:rPr>
        <w:t xml:space="preserve"> plek te vinden zijn.</w:t>
      </w:r>
    </w:p>
    <w:p w14:paraId="5E656CDD" w14:textId="77777777" w:rsidR="007B68E0" w:rsidRDefault="007B68E0" w:rsidP="00A83A81">
      <w:pPr>
        <w:rPr>
          <w:color w:val="000000" w:themeColor="text1"/>
          <w:sz w:val="24"/>
          <w:szCs w:val="24"/>
        </w:rPr>
      </w:pPr>
    </w:p>
    <w:p w14:paraId="609C19AA" w14:textId="77777777" w:rsidR="007B68E0" w:rsidRPr="00C30D45" w:rsidRDefault="007B68E0" w:rsidP="00A83A81">
      <w:pPr>
        <w:rPr>
          <w:color w:val="000000" w:themeColor="text1"/>
          <w:sz w:val="24"/>
          <w:szCs w:val="24"/>
        </w:rPr>
      </w:pPr>
    </w:p>
    <w:p w14:paraId="3DC43CE3" w14:textId="7D89316E" w:rsidR="00F4410A" w:rsidRPr="00C30D45" w:rsidRDefault="00FA41CA" w:rsidP="00A83A81">
      <w:pPr>
        <w:rPr>
          <w:color w:val="000000" w:themeColor="text1"/>
          <w:sz w:val="24"/>
          <w:szCs w:val="24"/>
        </w:rPr>
      </w:pPr>
      <w:r w:rsidRPr="00C30D45">
        <w:rPr>
          <w:b/>
          <w:bCs/>
          <w:color w:val="000000" w:themeColor="text1"/>
          <w:sz w:val="24"/>
          <w:szCs w:val="24"/>
        </w:rPr>
        <w:t>G</w:t>
      </w:r>
      <w:r w:rsidR="00F4410A" w:rsidRPr="00C30D45">
        <w:rPr>
          <w:b/>
          <w:bCs/>
          <w:color w:val="000000" w:themeColor="text1"/>
          <w:sz w:val="24"/>
          <w:szCs w:val="24"/>
        </w:rPr>
        <w:t>angbare werk</w:t>
      </w:r>
      <w:r w:rsidR="00644190" w:rsidRPr="00C30D45">
        <w:rPr>
          <w:b/>
          <w:bCs/>
          <w:color w:val="000000" w:themeColor="text1"/>
          <w:sz w:val="24"/>
          <w:szCs w:val="24"/>
        </w:rPr>
        <w:t>tijden</w:t>
      </w:r>
      <w:r w:rsidR="00F4410A" w:rsidRPr="00C30D45">
        <w:rPr>
          <w:color w:val="000000" w:themeColor="text1"/>
          <w:sz w:val="24"/>
          <w:szCs w:val="24"/>
        </w:rPr>
        <w:t xml:space="preserve"> in de vakantie en op margedagen</w:t>
      </w:r>
      <w:r w:rsidR="005C618C" w:rsidRPr="00C30D45">
        <w:rPr>
          <w:color w:val="000000" w:themeColor="text1"/>
          <w:sz w:val="24"/>
          <w:szCs w:val="24"/>
        </w:rPr>
        <w:t>.</w:t>
      </w:r>
    </w:p>
    <w:p w14:paraId="6FEFC814" w14:textId="166927CE" w:rsidR="000F22E8" w:rsidRPr="00C30D45" w:rsidRDefault="006A4E69" w:rsidP="005C618C">
      <w:pPr>
        <w:pStyle w:val="Lijstalinea"/>
        <w:numPr>
          <w:ilvl w:val="0"/>
          <w:numId w:val="9"/>
        </w:numPr>
        <w:rPr>
          <w:color w:val="000000" w:themeColor="text1"/>
          <w:sz w:val="24"/>
          <w:szCs w:val="24"/>
        </w:rPr>
      </w:pPr>
      <w:r w:rsidRPr="00C30D45">
        <w:rPr>
          <w:color w:val="000000" w:themeColor="text1"/>
          <w:sz w:val="24"/>
          <w:szCs w:val="24"/>
        </w:rPr>
        <w:t>0</w:t>
      </w:r>
      <w:r w:rsidR="005C618C" w:rsidRPr="00C30D45">
        <w:rPr>
          <w:color w:val="000000" w:themeColor="text1"/>
          <w:sz w:val="24"/>
          <w:szCs w:val="24"/>
        </w:rPr>
        <w:t xml:space="preserve">8.00 </w:t>
      </w:r>
      <w:r w:rsidR="000F22E8" w:rsidRPr="00C30D45">
        <w:rPr>
          <w:color w:val="000000" w:themeColor="text1"/>
          <w:sz w:val="24"/>
          <w:szCs w:val="24"/>
        </w:rPr>
        <w:t>- 17.00</w:t>
      </w:r>
    </w:p>
    <w:p w14:paraId="3EF9B634" w14:textId="33DBE83C" w:rsidR="00546D16" w:rsidRPr="00C30D45" w:rsidRDefault="001F1E55" w:rsidP="005C618C">
      <w:pPr>
        <w:pStyle w:val="Lijstalinea"/>
        <w:numPr>
          <w:ilvl w:val="0"/>
          <w:numId w:val="9"/>
        </w:numPr>
        <w:rPr>
          <w:color w:val="000000" w:themeColor="text1"/>
          <w:sz w:val="24"/>
          <w:szCs w:val="24"/>
        </w:rPr>
      </w:pPr>
      <w:r w:rsidRPr="00C30D45">
        <w:rPr>
          <w:color w:val="000000" w:themeColor="text1"/>
          <w:sz w:val="24"/>
          <w:szCs w:val="24"/>
        </w:rPr>
        <w:t>08</w:t>
      </w:r>
      <w:r w:rsidR="00F404FB" w:rsidRPr="00C30D45">
        <w:rPr>
          <w:color w:val="000000" w:themeColor="text1"/>
          <w:sz w:val="24"/>
          <w:szCs w:val="24"/>
        </w:rPr>
        <w:t>.</w:t>
      </w:r>
      <w:r w:rsidR="000A15A9" w:rsidRPr="00C30D45">
        <w:rPr>
          <w:color w:val="000000" w:themeColor="text1"/>
          <w:sz w:val="24"/>
          <w:szCs w:val="24"/>
        </w:rPr>
        <w:t>30</w:t>
      </w:r>
      <w:r w:rsidR="006527C1" w:rsidRPr="00C30D45">
        <w:rPr>
          <w:color w:val="000000" w:themeColor="text1"/>
          <w:sz w:val="24"/>
          <w:szCs w:val="24"/>
        </w:rPr>
        <w:t xml:space="preserve"> - </w:t>
      </w:r>
      <w:r w:rsidR="00546D16" w:rsidRPr="00C30D45">
        <w:rPr>
          <w:color w:val="000000" w:themeColor="text1"/>
          <w:sz w:val="24"/>
          <w:szCs w:val="24"/>
        </w:rPr>
        <w:t>18.</w:t>
      </w:r>
      <w:r w:rsidRPr="00C30D45">
        <w:rPr>
          <w:color w:val="000000" w:themeColor="text1"/>
          <w:sz w:val="24"/>
          <w:szCs w:val="24"/>
        </w:rPr>
        <w:t>00</w:t>
      </w:r>
    </w:p>
    <w:p w14:paraId="49E3F151" w14:textId="224794CC" w:rsidR="001F1E55" w:rsidRPr="00C30D45" w:rsidRDefault="001F1E55" w:rsidP="005C618C">
      <w:pPr>
        <w:pStyle w:val="Lijstalinea"/>
        <w:numPr>
          <w:ilvl w:val="0"/>
          <w:numId w:val="9"/>
        </w:numPr>
        <w:rPr>
          <w:color w:val="000000" w:themeColor="text1"/>
          <w:sz w:val="24"/>
          <w:szCs w:val="24"/>
        </w:rPr>
      </w:pPr>
      <w:r w:rsidRPr="00C30D45">
        <w:rPr>
          <w:color w:val="000000" w:themeColor="text1"/>
          <w:sz w:val="24"/>
          <w:szCs w:val="24"/>
        </w:rPr>
        <w:t>09.00</w:t>
      </w:r>
      <w:r w:rsidR="006527C1" w:rsidRPr="00C30D45">
        <w:rPr>
          <w:color w:val="000000" w:themeColor="text1"/>
          <w:sz w:val="24"/>
          <w:szCs w:val="24"/>
        </w:rPr>
        <w:t xml:space="preserve"> </w:t>
      </w:r>
      <w:r w:rsidRPr="00C30D45">
        <w:rPr>
          <w:color w:val="000000" w:themeColor="text1"/>
          <w:sz w:val="24"/>
          <w:szCs w:val="24"/>
        </w:rPr>
        <w:t>-</w:t>
      </w:r>
      <w:r w:rsidR="006527C1" w:rsidRPr="00C30D45">
        <w:rPr>
          <w:color w:val="000000" w:themeColor="text1"/>
          <w:sz w:val="24"/>
          <w:szCs w:val="24"/>
        </w:rPr>
        <w:t xml:space="preserve"> 18.30</w:t>
      </w:r>
    </w:p>
    <w:p w14:paraId="38E089C8" w14:textId="0A0EB8E0" w:rsidR="00A145C3" w:rsidRPr="00C30D45" w:rsidRDefault="007F70E2" w:rsidP="007F70E2">
      <w:pPr>
        <w:ind w:left="360"/>
        <w:rPr>
          <w:color w:val="000000" w:themeColor="text1"/>
          <w:sz w:val="24"/>
          <w:szCs w:val="24"/>
        </w:rPr>
      </w:pPr>
      <w:r w:rsidRPr="00C30D45">
        <w:rPr>
          <w:color w:val="000000" w:themeColor="text1"/>
          <w:sz w:val="24"/>
          <w:szCs w:val="24"/>
        </w:rPr>
        <w:t>Bij uitzondering</w:t>
      </w:r>
    </w:p>
    <w:p w14:paraId="3DA771C8" w14:textId="72D93DB2" w:rsidR="005C618C" w:rsidRPr="00C30D45" w:rsidRDefault="006A4E69" w:rsidP="005C618C">
      <w:pPr>
        <w:pStyle w:val="Lijstalinea"/>
        <w:numPr>
          <w:ilvl w:val="0"/>
          <w:numId w:val="9"/>
        </w:numPr>
        <w:rPr>
          <w:color w:val="000000" w:themeColor="text1"/>
          <w:sz w:val="24"/>
          <w:szCs w:val="24"/>
        </w:rPr>
      </w:pPr>
      <w:r w:rsidRPr="00C30D45">
        <w:rPr>
          <w:color w:val="000000" w:themeColor="text1"/>
          <w:sz w:val="24"/>
          <w:szCs w:val="24"/>
        </w:rPr>
        <w:t>0</w:t>
      </w:r>
      <w:r w:rsidR="007F70E2" w:rsidRPr="00C30D45">
        <w:rPr>
          <w:color w:val="000000" w:themeColor="text1"/>
          <w:sz w:val="24"/>
          <w:szCs w:val="24"/>
        </w:rPr>
        <w:t xml:space="preserve">8.00 </w:t>
      </w:r>
      <w:r w:rsidRPr="00C30D45">
        <w:rPr>
          <w:color w:val="000000" w:themeColor="text1"/>
          <w:sz w:val="24"/>
          <w:szCs w:val="24"/>
        </w:rPr>
        <w:t xml:space="preserve"> - </w:t>
      </w:r>
      <w:r w:rsidR="007F70E2" w:rsidRPr="00C30D45">
        <w:rPr>
          <w:color w:val="000000" w:themeColor="text1"/>
          <w:sz w:val="24"/>
          <w:szCs w:val="24"/>
        </w:rPr>
        <w:t>13.00</w:t>
      </w:r>
    </w:p>
    <w:p w14:paraId="71B828F3" w14:textId="0CB55456" w:rsidR="007F70E2" w:rsidRPr="00C30D45" w:rsidRDefault="007F70E2" w:rsidP="005C618C">
      <w:pPr>
        <w:pStyle w:val="Lijstalinea"/>
        <w:numPr>
          <w:ilvl w:val="0"/>
          <w:numId w:val="9"/>
        </w:numPr>
        <w:rPr>
          <w:color w:val="000000" w:themeColor="text1"/>
          <w:sz w:val="24"/>
          <w:szCs w:val="24"/>
        </w:rPr>
      </w:pPr>
      <w:r w:rsidRPr="00C30D45">
        <w:rPr>
          <w:color w:val="000000" w:themeColor="text1"/>
          <w:sz w:val="24"/>
          <w:szCs w:val="24"/>
        </w:rPr>
        <w:t>12.00</w:t>
      </w:r>
      <w:r w:rsidR="006A4E69" w:rsidRPr="00C30D45">
        <w:rPr>
          <w:color w:val="000000" w:themeColor="text1"/>
          <w:sz w:val="24"/>
          <w:szCs w:val="24"/>
        </w:rPr>
        <w:t xml:space="preserve">  - 18.30</w:t>
      </w:r>
    </w:p>
    <w:p w14:paraId="3BCF2593" w14:textId="2765C7D6" w:rsidR="00A94D39" w:rsidRPr="00C30D45" w:rsidRDefault="00DA487A" w:rsidP="00A94D39">
      <w:pPr>
        <w:rPr>
          <w:color w:val="000000" w:themeColor="text1"/>
          <w:sz w:val="24"/>
          <w:szCs w:val="24"/>
        </w:rPr>
      </w:pPr>
      <w:r w:rsidRPr="00C30D45">
        <w:rPr>
          <w:b/>
          <w:bCs/>
          <w:color w:val="000000" w:themeColor="text1"/>
          <w:sz w:val="24"/>
          <w:szCs w:val="24"/>
        </w:rPr>
        <w:t>Pauze</w:t>
      </w:r>
      <w:r w:rsidR="00500999" w:rsidRPr="00C30D45">
        <w:rPr>
          <w:b/>
          <w:bCs/>
          <w:color w:val="000000" w:themeColor="text1"/>
          <w:sz w:val="24"/>
          <w:szCs w:val="24"/>
        </w:rPr>
        <w:t xml:space="preserve"> </w:t>
      </w:r>
      <w:r w:rsidRPr="00C30D45">
        <w:rPr>
          <w:b/>
          <w:bCs/>
          <w:color w:val="000000" w:themeColor="text1"/>
          <w:sz w:val="24"/>
          <w:szCs w:val="24"/>
        </w:rPr>
        <w:t>tijden</w:t>
      </w:r>
      <w:r w:rsidR="00782D5D" w:rsidRPr="00C30D45">
        <w:rPr>
          <w:b/>
          <w:bCs/>
          <w:color w:val="000000" w:themeColor="text1"/>
          <w:sz w:val="24"/>
          <w:szCs w:val="24"/>
        </w:rPr>
        <w:t xml:space="preserve"> </w:t>
      </w:r>
      <w:r w:rsidR="0001704E" w:rsidRPr="00C30D45">
        <w:rPr>
          <w:color w:val="000000" w:themeColor="text1"/>
          <w:sz w:val="24"/>
          <w:szCs w:val="24"/>
        </w:rPr>
        <w:t xml:space="preserve">Tussen 11.00 en 15.30 wordt er door de medewerkers een pauze genomen van een half uur. </w:t>
      </w:r>
      <w:r w:rsidR="0089515E" w:rsidRPr="00C30D45">
        <w:rPr>
          <w:color w:val="000000" w:themeColor="text1"/>
          <w:sz w:val="24"/>
          <w:szCs w:val="24"/>
        </w:rPr>
        <w:t xml:space="preserve">Er wordt </w:t>
      </w:r>
      <w:r w:rsidR="00B87C01" w:rsidRPr="00C30D45">
        <w:rPr>
          <w:color w:val="000000" w:themeColor="text1"/>
          <w:sz w:val="24"/>
          <w:szCs w:val="24"/>
        </w:rPr>
        <w:t xml:space="preserve">in het </w:t>
      </w:r>
      <w:r w:rsidR="00A02130" w:rsidRPr="00C30D45">
        <w:rPr>
          <w:color w:val="000000" w:themeColor="text1"/>
          <w:sz w:val="24"/>
          <w:szCs w:val="24"/>
        </w:rPr>
        <w:t>werk</w:t>
      </w:r>
      <w:r w:rsidR="00B87C01" w:rsidRPr="00C30D45">
        <w:rPr>
          <w:color w:val="000000" w:themeColor="text1"/>
          <w:sz w:val="24"/>
          <w:szCs w:val="24"/>
        </w:rPr>
        <w:t xml:space="preserve">rooster </w:t>
      </w:r>
      <w:r w:rsidR="001118DF" w:rsidRPr="00C30D45">
        <w:rPr>
          <w:color w:val="000000" w:themeColor="text1"/>
          <w:sz w:val="24"/>
          <w:szCs w:val="24"/>
        </w:rPr>
        <w:t>opgenomen wie er wanneer pauze neemt. A</w:t>
      </w:r>
      <w:r w:rsidR="0089515E" w:rsidRPr="00C30D45">
        <w:rPr>
          <w:color w:val="000000" w:themeColor="text1"/>
          <w:sz w:val="24"/>
          <w:szCs w:val="24"/>
        </w:rPr>
        <w:t xml:space="preserve">an het begin van de dag </w:t>
      </w:r>
      <w:r w:rsidR="001118DF" w:rsidRPr="00C30D45">
        <w:rPr>
          <w:color w:val="000000" w:themeColor="text1"/>
          <w:sz w:val="24"/>
          <w:szCs w:val="24"/>
        </w:rPr>
        <w:t xml:space="preserve">wordt dit nogmaals </w:t>
      </w:r>
      <w:r w:rsidR="0089515E" w:rsidRPr="00C30D45">
        <w:rPr>
          <w:color w:val="000000" w:themeColor="text1"/>
          <w:sz w:val="24"/>
          <w:szCs w:val="24"/>
        </w:rPr>
        <w:t xml:space="preserve">afgestemd. </w:t>
      </w:r>
      <w:r w:rsidR="00D03DAB" w:rsidRPr="00C30D45">
        <w:rPr>
          <w:color w:val="000000" w:themeColor="text1"/>
          <w:sz w:val="24"/>
          <w:szCs w:val="24"/>
        </w:rPr>
        <w:t>Tijdens de pauze wordt er niet afgeweken van de BKR</w:t>
      </w:r>
      <w:r w:rsidR="007505D4" w:rsidRPr="00C30D45">
        <w:rPr>
          <w:color w:val="000000" w:themeColor="text1"/>
          <w:sz w:val="24"/>
          <w:szCs w:val="24"/>
        </w:rPr>
        <w:t xml:space="preserve"> omdat er een extra medewerker wordt ingezet</w:t>
      </w:r>
      <w:r w:rsidR="00080EC5" w:rsidRPr="00C30D45">
        <w:rPr>
          <w:color w:val="000000" w:themeColor="text1"/>
          <w:sz w:val="24"/>
          <w:szCs w:val="24"/>
        </w:rPr>
        <w:t>.</w:t>
      </w:r>
    </w:p>
    <w:p w14:paraId="65DB3D5B" w14:textId="3AAFC26F" w:rsidR="00B44EBB" w:rsidRPr="00C30D45" w:rsidRDefault="000221DE" w:rsidP="00A94D39">
      <w:pPr>
        <w:rPr>
          <w:color w:val="000000" w:themeColor="text1"/>
          <w:sz w:val="24"/>
          <w:szCs w:val="24"/>
        </w:rPr>
      </w:pPr>
      <w:r w:rsidRPr="00C30D45">
        <w:rPr>
          <w:b/>
          <w:bCs/>
          <w:color w:val="000000" w:themeColor="text1"/>
          <w:sz w:val="24"/>
          <w:szCs w:val="24"/>
        </w:rPr>
        <w:t xml:space="preserve">Afwijken BKR </w:t>
      </w:r>
      <w:r w:rsidR="00B44EBB" w:rsidRPr="00C30D45">
        <w:rPr>
          <w:color w:val="000000" w:themeColor="text1"/>
          <w:sz w:val="24"/>
          <w:szCs w:val="24"/>
        </w:rPr>
        <w:t>Wanneer we tien uur aaneengesloten opvang bieden mag er drie uur per dag worden afgeweken van de BKR.</w:t>
      </w:r>
    </w:p>
    <w:p w14:paraId="400215A3" w14:textId="189D4E8D" w:rsidR="006A4C0A" w:rsidRPr="00C30D45" w:rsidRDefault="008B7EE1" w:rsidP="00A94D39">
      <w:pPr>
        <w:rPr>
          <w:color w:val="000000" w:themeColor="text1"/>
          <w:sz w:val="24"/>
          <w:szCs w:val="24"/>
        </w:rPr>
      </w:pPr>
      <w:r w:rsidRPr="00C30D45">
        <w:rPr>
          <w:color w:val="000000" w:themeColor="text1"/>
          <w:sz w:val="24"/>
          <w:szCs w:val="24"/>
        </w:rPr>
        <w:t xml:space="preserve">In het eerste </w:t>
      </w:r>
      <w:r w:rsidR="00851446" w:rsidRPr="00C30D45">
        <w:rPr>
          <w:color w:val="000000" w:themeColor="text1"/>
          <w:sz w:val="24"/>
          <w:szCs w:val="24"/>
        </w:rPr>
        <w:t>(half)</w:t>
      </w:r>
      <w:r w:rsidRPr="00C30D45">
        <w:rPr>
          <w:color w:val="000000" w:themeColor="text1"/>
          <w:sz w:val="24"/>
          <w:szCs w:val="24"/>
        </w:rPr>
        <w:t xml:space="preserve">uur van de </w:t>
      </w:r>
      <w:r w:rsidR="0003510A" w:rsidRPr="00C30D45">
        <w:rPr>
          <w:color w:val="000000" w:themeColor="text1"/>
          <w:sz w:val="24"/>
          <w:szCs w:val="24"/>
        </w:rPr>
        <w:t>vakantie of marge</w:t>
      </w:r>
      <w:r w:rsidRPr="00C30D45">
        <w:rPr>
          <w:color w:val="000000" w:themeColor="text1"/>
          <w:sz w:val="24"/>
          <w:szCs w:val="24"/>
        </w:rPr>
        <w:t>dag druppelen de kinderen binnen</w:t>
      </w:r>
      <w:r w:rsidR="009E77FD" w:rsidRPr="00C30D45">
        <w:rPr>
          <w:color w:val="000000" w:themeColor="text1"/>
          <w:sz w:val="24"/>
          <w:szCs w:val="24"/>
        </w:rPr>
        <w:t xml:space="preserve">. Vaak zijn er in dat eerste </w:t>
      </w:r>
      <w:r w:rsidR="0041026C" w:rsidRPr="00C30D45">
        <w:rPr>
          <w:color w:val="000000" w:themeColor="text1"/>
          <w:sz w:val="24"/>
          <w:szCs w:val="24"/>
        </w:rPr>
        <w:t>(half)</w:t>
      </w:r>
      <w:r w:rsidR="009E77FD" w:rsidRPr="00C30D45">
        <w:rPr>
          <w:color w:val="000000" w:themeColor="text1"/>
          <w:sz w:val="24"/>
          <w:szCs w:val="24"/>
        </w:rPr>
        <w:t xml:space="preserve">uur minder dan tien kinderen. </w:t>
      </w:r>
      <w:r w:rsidR="002C2F28" w:rsidRPr="00C30D45">
        <w:rPr>
          <w:color w:val="000000" w:themeColor="text1"/>
          <w:sz w:val="24"/>
          <w:szCs w:val="24"/>
        </w:rPr>
        <w:t>Op maandag, dinsdag</w:t>
      </w:r>
      <w:r w:rsidR="00B77E18" w:rsidRPr="00C30D45">
        <w:rPr>
          <w:color w:val="000000" w:themeColor="text1"/>
          <w:sz w:val="24"/>
          <w:szCs w:val="24"/>
        </w:rPr>
        <w:t xml:space="preserve">, </w:t>
      </w:r>
      <w:r w:rsidR="002C2F28" w:rsidRPr="00C30D45">
        <w:rPr>
          <w:color w:val="000000" w:themeColor="text1"/>
          <w:sz w:val="24"/>
          <w:szCs w:val="24"/>
        </w:rPr>
        <w:t xml:space="preserve">donderdag en vrijdag </w:t>
      </w:r>
      <w:r w:rsidR="002419CE" w:rsidRPr="00C30D45">
        <w:rPr>
          <w:color w:val="000000" w:themeColor="text1"/>
          <w:sz w:val="24"/>
          <w:szCs w:val="24"/>
        </w:rPr>
        <w:t xml:space="preserve">kan het voorkomen dat er </w:t>
      </w:r>
      <w:r w:rsidR="008303D5" w:rsidRPr="00C30D45">
        <w:rPr>
          <w:color w:val="000000" w:themeColor="text1"/>
          <w:sz w:val="24"/>
          <w:szCs w:val="24"/>
        </w:rPr>
        <w:t xml:space="preserve">het eerste halfuur </w:t>
      </w:r>
      <w:r w:rsidR="00B77E18" w:rsidRPr="00C30D45">
        <w:rPr>
          <w:color w:val="000000" w:themeColor="text1"/>
          <w:sz w:val="24"/>
          <w:szCs w:val="24"/>
        </w:rPr>
        <w:t>één</w:t>
      </w:r>
      <w:r w:rsidR="008303D5" w:rsidRPr="00C30D45">
        <w:rPr>
          <w:color w:val="000000" w:themeColor="text1"/>
          <w:sz w:val="24"/>
          <w:szCs w:val="24"/>
        </w:rPr>
        <w:t xml:space="preserve"> pedagogisch medewerker</w:t>
      </w:r>
      <w:r w:rsidR="003C588A" w:rsidRPr="00C30D45">
        <w:rPr>
          <w:color w:val="000000" w:themeColor="text1"/>
          <w:sz w:val="24"/>
          <w:szCs w:val="24"/>
        </w:rPr>
        <w:t xml:space="preserve"> </w:t>
      </w:r>
      <w:r w:rsidR="0050349D" w:rsidRPr="00C30D45">
        <w:rPr>
          <w:color w:val="000000" w:themeColor="text1"/>
          <w:sz w:val="24"/>
          <w:szCs w:val="24"/>
        </w:rPr>
        <w:t>is</w:t>
      </w:r>
      <w:r w:rsidR="008614B4" w:rsidRPr="00C30D45">
        <w:rPr>
          <w:color w:val="000000" w:themeColor="text1"/>
          <w:sz w:val="24"/>
          <w:szCs w:val="24"/>
        </w:rPr>
        <w:t xml:space="preserve">. In dit eerste halfuur </w:t>
      </w:r>
      <w:r w:rsidR="00CC4895" w:rsidRPr="00C30D45">
        <w:rPr>
          <w:color w:val="000000" w:themeColor="text1"/>
          <w:sz w:val="24"/>
          <w:szCs w:val="24"/>
        </w:rPr>
        <w:t xml:space="preserve">kan het voorkomen </w:t>
      </w:r>
      <w:r w:rsidR="00936D0E" w:rsidRPr="00C30D45">
        <w:rPr>
          <w:color w:val="000000" w:themeColor="text1"/>
          <w:sz w:val="24"/>
          <w:szCs w:val="24"/>
        </w:rPr>
        <w:t xml:space="preserve">dat er toch meer dan </w:t>
      </w:r>
      <w:r w:rsidR="000F276C" w:rsidRPr="00C30D45">
        <w:rPr>
          <w:color w:val="000000" w:themeColor="text1"/>
          <w:sz w:val="24"/>
          <w:szCs w:val="24"/>
        </w:rPr>
        <w:t>tien</w:t>
      </w:r>
      <w:r w:rsidR="00936D0E" w:rsidRPr="00C30D45">
        <w:rPr>
          <w:color w:val="000000" w:themeColor="text1"/>
          <w:sz w:val="24"/>
          <w:szCs w:val="24"/>
        </w:rPr>
        <w:t xml:space="preserve"> kinderen zijn. </w:t>
      </w:r>
      <w:r w:rsidR="008614B4" w:rsidRPr="00C30D45">
        <w:rPr>
          <w:color w:val="000000" w:themeColor="text1"/>
          <w:sz w:val="24"/>
          <w:szCs w:val="24"/>
        </w:rPr>
        <w:t>Dan</w:t>
      </w:r>
      <w:r w:rsidR="00936D0E" w:rsidRPr="00C30D45">
        <w:rPr>
          <w:color w:val="000000" w:themeColor="text1"/>
          <w:sz w:val="24"/>
          <w:szCs w:val="24"/>
        </w:rPr>
        <w:t xml:space="preserve"> wijken we af van de BKR</w:t>
      </w:r>
      <w:r w:rsidR="008339E6" w:rsidRPr="00C30D45">
        <w:rPr>
          <w:color w:val="000000" w:themeColor="text1"/>
          <w:sz w:val="24"/>
          <w:szCs w:val="24"/>
        </w:rPr>
        <w:t>.</w:t>
      </w:r>
    </w:p>
    <w:p w14:paraId="0E3177F3" w14:textId="072EC9FC" w:rsidR="008339E6" w:rsidRPr="00C30D45" w:rsidRDefault="008339E6" w:rsidP="00A94D39">
      <w:pPr>
        <w:rPr>
          <w:color w:val="000000" w:themeColor="text1"/>
          <w:sz w:val="24"/>
          <w:szCs w:val="24"/>
        </w:rPr>
      </w:pPr>
      <w:r w:rsidRPr="00C30D45">
        <w:rPr>
          <w:color w:val="000000" w:themeColor="text1"/>
          <w:sz w:val="24"/>
          <w:szCs w:val="24"/>
        </w:rPr>
        <w:t>Op woensdagen</w:t>
      </w:r>
      <w:r w:rsidR="0003510A" w:rsidRPr="00C30D45">
        <w:rPr>
          <w:color w:val="000000" w:themeColor="text1"/>
          <w:sz w:val="24"/>
          <w:szCs w:val="24"/>
        </w:rPr>
        <w:t xml:space="preserve"> in de vakantie</w:t>
      </w:r>
      <w:r w:rsidRPr="00C30D45">
        <w:rPr>
          <w:color w:val="000000" w:themeColor="text1"/>
          <w:sz w:val="24"/>
          <w:szCs w:val="24"/>
        </w:rPr>
        <w:t xml:space="preserve"> is er het eerste uur van de dag </w:t>
      </w:r>
      <w:r w:rsidR="00724E68" w:rsidRPr="00C30D45">
        <w:rPr>
          <w:color w:val="000000" w:themeColor="text1"/>
          <w:sz w:val="24"/>
          <w:szCs w:val="24"/>
        </w:rPr>
        <w:t>éé</w:t>
      </w:r>
      <w:r w:rsidRPr="00C30D45">
        <w:rPr>
          <w:color w:val="000000" w:themeColor="text1"/>
          <w:sz w:val="24"/>
          <w:szCs w:val="24"/>
        </w:rPr>
        <w:t>n pedagogisch medewerker aanwezig en kan het voorkomen dat we afwijken van de BKR.</w:t>
      </w:r>
      <w:r w:rsidR="000F276C" w:rsidRPr="00C30D45">
        <w:rPr>
          <w:color w:val="000000" w:themeColor="text1"/>
          <w:sz w:val="24"/>
          <w:szCs w:val="24"/>
        </w:rPr>
        <w:t xml:space="preserve"> </w:t>
      </w:r>
    </w:p>
    <w:p w14:paraId="73D607AF" w14:textId="66308E42" w:rsidR="00005A5F" w:rsidRPr="00787235" w:rsidRDefault="00005A5F" w:rsidP="00A94D39">
      <w:pPr>
        <w:rPr>
          <w:color w:val="70AD47" w:themeColor="accent6"/>
          <w:sz w:val="24"/>
          <w:szCs w:val="24"/>
        </w:rPr>
      </w:pPr>
      <w:r w:rsidRPr="00C30D45">
        <w:rPr>
          <w:color w:val="000000" w:themeColor="text1"/>
          <w:sz w:val="24"/>
          <w:szCs w:val="24"/>
        </w:rPr>
        <w:t>Er wordt altijd door twee pedagogisch medewerkers afgesloten.</w:t>
      </w:r>
      <w:r w:rsidR="00606B46" w:rsidRPr="00C30D45">
        <w:rPr>
          <w:color w:val="000000" w:themeColor="text1"/>
          <w:sz w:val="24"/>
          <w:szCs w:val="24"/>
        </w:rPr>
        <w:t xml:space="preserve"> </w:t>
      </w:r>
      <w:r w:rsidRPr="00C30D45">
        <w:rPr>
          <w:color w:val="000000" w:themeColor="text1"/>
          <w:sz w:val="24"/>
          <w:szCs w:val="24"/>
        </w:rPr>
        <w:t>Hierdoor wijken we aan het einde van de dag niet af van de BKR</w:t>
      </w:r>
      <w:r w:rsidR="00C12BCB" w:rsidRPr="00787235">
        <w:rPr>
          <w:color w:val="70AD47" w:themeColor="accent6"/>
          <w:sz w:val="24"/>
          <w:szCs w:val="24"/>
        </w:rPr>
        <w:t>.</w:t>
      </w:r>
    </w:p>
    <w:p w14:paraId="4F1CF62E" w14:textId="77777777" w:rsidR="00C12BCB" w:rsidRPr="00A94D39" w:rsidRDefault="00C12BCB" w:rsidP="00A94D39">
      <w:pPr>
        <w:rPr>
          <w:color w:val="538135" w:themeColor="accent6" w:themeShade="BF"/>
          <w:sz w:val="24"/>
          <w:szCs w:val="24"/>
        </w:rPr>
      </w:pPr>
    </w:p>
    <w:p w14:paraId="756694DB" w14:textId="0ADED714" w:rsidR="00A83A81" w:rsidRDefault="00A83A81" w:rsidP="00A83A81">
      <w:pPr>
        <w:rPr>
          <w:sz w:val="24"/>
          <w:szCs w:val="24"/>
        </w:rPr>
      </w:pPr>
      <w:r>
        <w:rPr>
          <w:b/>
          <w:bCs/>
          <w:sz w:val="24"/>
          <w:szCs w:val="24"/>
        </w:rPr>
        <w:t xml:space="preserve">Wenperiode </w:t>
      </w:r>
      <w:r>
        <w:rPr>
          <w:sz w:val="24"/>
          <w:szCs w:val="24"/>
        </w:rPr>
        <w:t>Voor kinderen die voor het eerst in een nieuwe groep komen is het belangrijk om de tijd te krijgen zich vertrouwd te maken met de pedagogisch medewerkers en andere kinderen. In de peuterklassen komen ouder en kind eerst een keer op bezoek. Waarna in de volgende ochtenden het blijven van de ouder wordt afgebouwd in samenspraak met de pedagogisch medewerkers</w:t>
      </w:r>
      <w:r w:rsidR="00A04175">
        <w:rPr>
          <w:sz w:val="24"/>
          <w:szCs w:val="24"/>
        </w:rPr>
        <w:t xml:space="preserve"> en kijkend naar de behoeften van het kind</w:t>
      </w:r>
      <w:r>
        <w:rPr>
          <w:sz w:val="24"/>
          <w:szCs w:val="24"/>
        </w:rPr>
        <w:t>. In Het Grote Huis komen ouders en kind een keer lunchen en na de lunch kan het kind nog wat blijven spelen om zo kennis te maken met de kinderen en de pedagogisch medewerkers. Wanneer een kind doorstroomt naar een volgende groep, zoals Het kleine huis in het bos, de Boomhut</w:t>
      </w:r>
      <w:r w:rsidR="007E71B3">
        <w:rPr>
          <w:sz w:val="24"/>
          <w:szCs w:val="24"/>
        </w:rPr>
        <w:t xml:space="preserve">, het Struinhuis </w:t>
      </w:r>
      <w:r w:rsidR="00962915">
        <w:rPr>
          <w:sz w:val="24"/>
          <w:szCs w:val="24"/>
        </w:rPr>
        <w:t xml:space="preserve">en </w:t>
      </w:r>
      <w:r w:rsidR="008F5BF9">
        <w:rPr>
          <w:sz w:val="24"/>
          <w:szCs w:val="24"/>
        </w:rPr>
        <w:t>h</w:t>
      </w:r>
      <w:r w:rsidR="00962915">
        <w:rPr>
          <w:sz w:val="24"/>
          <w:szCs w:val="24"/>
        </w:rPr>
        <w:t xml:space="preserve">et Veldhuis </w:t>
      </w:r>
      <w:r>
        <w:rPr>
          <w:sz w:val="24"/>
          <w:szCs w:val="24"/>
        </w:rPr>
        <w:t xml:space="preserve">hoeven ze in principe niet te wennen, door ons open </w:t>
      </w:r>
      <w:r>
        <w:rPr>
          <w:sz w:val="24"/>
          <w:szCs w:val="24"/>
        </w:rPr>
        <w:lastRenderedPageBreak/>
        <w:t xml:space="preserve">deurenbeleid zijn ze vertrouwd met de pedagogisch medewerkers en kinderen in alle groepen. </w:t>
      </w:r>
      <w:r w:rsidR="00D92E34">
        <w:rPr>
          <w:sz w:val="24"/>
          <w:szCs w:val="24"/>
        </w:rPr>
        <w:t>Ook de pedagogisch medewerkers van de buiten-bso groe</w:t>
      </w:r>
      <w:r w:rsidR="00396816">
        <w:rPr>
          <w:sz w:val="24"/>
          <w:szCs w:val="24"/>
        </w:rPr>
        <w:t>pen</w:t>
      </w:r>
      <w:r w:rsidR="00D92E34">
        <w:rPr>
          <w:sz w:val="24"/>
          <w:szCs w:val="24"/>
        </w:rPr>
        <w:t xml:space="preserve"> zijn bij de kinderen bekend. Als </w:t>
      </w:r>
      <w:r w:rsidR="0031206D">
        <w:rPr>
          <w:sz w:val="24"/>
          <w:szCs w:val="24"/>
        </w:rPr>
        <w:t>kinderen dat</w:t>
      </w:r>
      <w:r w:rsidR="00D92E34">
        <w:rPr>
          <w:sz w:val="24"/>
          <w:szCs w:val="24"/>
        </w:rPr>
        <w:t xml:space="preserve"> willen kunnen ze wel een dagje op bezoek om alvast kennis te maken</w:t>
      </w:r>
      <w:r w:rsidR="0031206D">
        <w:rPr>
          <w:sz w:val="24"/>
          <w:szCs w:val="24"/>
        </w:rPr>
        <w:t xml:space="preserve"> met de buitengroep of de Boomhut.</w:t>
      </w:r>
    </w:p>
    <w:p w14:paraId="7B697B75" w14:textId="60B92352" w:rsidR="00A83A81" w:rsidRDefault="00427FE9" w:rsidP="00A83A81">
      <w:pPr>
        <w:rPr>
          <w:rFonts w:eastAsia="Calibri" w:cs="Calibri"/>
          <w:b/>
          <w:bCs/>
          <w:sz w:val="24"/>
          <w:szCs w:val="24"/>
        </w:rPr>
      </w:pPr>
      <w:r w:rsidRPr="00427FE9">
        <w:rPr>
          <w:b/>
          <w:bCs/>
          <w:sz w:val="24"/>
          <w:szCs w:val="24"/>
        </w:rPr>
        <w:t>Mentorkinderen</w:t>
      </w:r>
      <w:r>
        <w:rPr>
          <w:sz w:val="24"/>
          <w:szCs w:val="24"/>
        </w:rPr>
        <w:t xml:space="preserve">. </w:t>
      </w:r>
      <w:r w:rsidR="00A83A81">
        <w:rPr>
          <w:sz w:val="24"/>
          <w:szCs w:val="24"/>
        </w:rPr>
        <w:t xml:space="preserve">Alle pedagogisch medewerkers van zowel de Vrije Speelklas als Het Grote Huis, zien de kinderen in hun groep, en hebben oog voor hun ontwikkeling. Om ervoor te zorgen dat alle kinderen goed in beeld zijn hebben de pedagogisch medewerkers </w:t>
      </w:r>
      <w:r>
        <w:rPr>
          <w:sz w:val="24"/>
          <w:szCs w:val="24"/>
        </w:rPr>
        <w:t>mentorkinderen</w:t>
      </w:r>
      <w:r w:rsidR="00A83A81">
        <w:rPr>
          <w:rFonts w:eastAsia="Calibri" w:cs="Calibri"/>
          <w:sz w:val="24"/>
          <w:szCs w:val="24"/>
        </w:rPr>
        <w:t>.</w:t>
      </w:r>
      <w:r w:rsidR="00A83A81">
        <w:rPr>
          <w:rFonts w:eastAsia="Calibri" w:cs="Calibri"/>
          <w:b/>
          <w:bCs/>
          <w:sz w:val="24"/>
          <w:szCs w:val="24"/>
        </w:rPr>
        <w:t xml:space="preserve"> </w:t>
      </w:r>
      <w:r w:rsidR="00A83A81">
        <w:rPr>
          <w:sz w:val="24"/>
          <w:szCs w:val="24"/>
        </w:rPr>
        <w:t>Dit betekent dat de kinderen worden toegewezen aan een van de pedagogisch medewerkers die op hun groep werkt en die ze regelmatig zien. Deze pedagogisch medewerker is aan</w:t>
      </w:r>
      <w:r w:rsidR="009B5BD1">
        <w:rPr>
          <w:sz w:val="24"/>
          <w:szCs w:val="24"/>
        </w:rPr>
        <w:t>s</w:t>
      </w:r>
      <w:r w:rsidR="00A83A81">
        <w:rPr>
          <w:sz w:val="24"/>
          <w:szCs w:val="24"/>
        </w:rPr>
        <w:t>preekpunt voor de ouders. Tijdens het welkomstgesprek wordt</w:t>
      </w:r>
      <w:r w:rsidR="00A312F5">
        <w:rPr>
          <w:sz w:val="24"/>
          <w:szCs w:val="24"/>
        </w:rPr>
        <w:t xml:space="preserve"> aan de ouders verteld </w:t>
      </w:r>
      <w:r w:rsidR="00A83A81">
        <w:rPr>
          <w:sz w:val="24"/>
          <w:szCs w:val="24"/>
        </w:rPr>
        <w:t xml:space="preserve">welke pedagogisch medewerker hun kind als </w:t>
      </w:r>
      <w:r w:rsidR="0031206D">
        <w:rPr>
          <w:sz w:val="24"/>
          <w:szCs w:val="24"/>
        </w:rPr>
        <w:t>mentor</w:t>
      </w:r>
      <w:r w:rsidR="00DC0C25">
        <w:rPr>
          <w:sz w:val="24"/>
          <w:szCs w:val="24"/>
        </w:rPr>
        <w:t xml:space="preserve"> </w:t>
      </w:r>
      <w:r w:rsidR="00A83A81">
        <w:rPr>
          <w:sz w:val="24"/>
          <w:szCs w:val="24"/>
        </w:rPr>
        <w:t>heeft.</w:t>
      </w:r>
      <w:r w:rsidR="006C2DEB">
        <w:rPr>
          <w:sz w:val="24"/>
          <w:szCs w:val="24"/>
        </w:rPr>
        <w:t xml:space="preserve"> Meestal doet deze pedagogisch medewerker het mentor gesprek zelf. </w:t>
      </w:r>
      <w:r w:rsidR="00A83A81">
        <w:rPr>
          <w:sz w:val="24"/>
          <w:szCs w:val="24"/>
        </w:rPr>
        <w:t>De pedagogisch medewerker let bij</w:t>
      </w:r>
      <w:r w:rsidR="00DC0C25">
        <w:rPr>
          <w:sz w:val="24"/>
          <w:szCs w:val="24"/>
        </w:rPr>
        <w:t xml:space="preserve"> de</w:t>
      </w:r>
      <w:r w:rsidR="00A83A81">
        <w:rPr>
          <w:sz w:val="24"/>
          <w:szCs w:val="24"/>
        </w:rPr>
        <w:t xml:space="preserve"> </w:t>
      </w:r>
      <w:r>
        <w:rPr>
          <w:sz w:val="24"/>
          <w:szCs w:val="24"/>
        </w:rPr>
        <w:t>mentorkinderen</w:t>
      </w:r>
      <w:r w:rsidR="00A83A81">
        <w:rPr>
          <w:sz w:val="24"/>
          <w:szCs w:val="24"/>
        </w:rPr>
        <w:t xml:space="preserve"> op of ze</w:t>
      </w:r>
      <w:r w:rsidR="00A83A81">
        <w:rPr>
          <w:rFonts w:eastAsia="Calibri" w:cs="Calibri"/>
          <w:sz w:val="24"/>
          <w:szCs w:val="24"/>
        </w:rPr>
        <w:t xml:space="preserve"> </w:t>
      </w:r>
      <w:r w:rsidR="00A83A81">
        <w:rPr>
          <w:sz w:val="24"/>
          <w:szCs w:val="24"/>
        </w:rPr>
        <w:t xml:space="preserve">gedijen en ontwikkelen. Bij zorgen over een van de </w:t>
      </w:r>
      <w:r>
        <w:rPr>
          <w:sz w:val="24"/>
          <w:szCs w:val="24"/>
        </w:rPr>
        <w:t>mentorkinderen</w:t>
      </w:r>
      <w:r w:rsidR="00A83A81">
        <w:rPr>
          <w:sz w:val="24"/>
          <w:szCs w:val="24"/>
        </w:rPr>
        <w:t xml:space="preserve"> volgt de pedagogisch medewerker het protocol signalering bijzonder gedrag. Bij Het Grote Huis</w:t>
      </w:r>
      <w:r w:rsidR="00823E19">
        <w:rPr>
          <w:sz w:val="24"/>
          <w:szCs w:val="24"/>
        </w:rPr>
        <w:t xml:space="preserve"> en de Vrije Speelklas</w:t>
      </w:r>
      <w:r w:rsidR="00A83A81">
        <w:rPr>
          <w:sz w:val="24"/>
          <w:szCs w:val="24"/>
        </w:rPr>
        <w:t xml:space="preserve"> word</w:t>
      </w:r>
      <w:r w:rsidR="00DC0C25">
        <w:rPr>
          <w:sz w:val="24"/>
          <w:szCs w:val="24"/>
        </w:rPr>
        <w:t xml:space="preserve">en bijzonderheden </w:t>
      </w:r>
      <w:r w:rsidR="00A83A81">
        <w:rPr>
          <w:sz w:val="24"/>
          <w:szCs w:val="24"/>
        </w:rPr>
        <w:t xml:space="preserve">en aandachtspunten </w:t>
      </w:r>
      <w:r w:rsidR="00DC0C25">
        <w:rPr>
          <w:sz w:val="24"/>
          <w:szCs w:val="24"/>
        </w:rPr>
        <w:t>opgeschreven in kov-net bij de mentorberichten</w:t>
      </w:r>
      <w:r w:rsidR="00A83A81">
        <w:rPr>
          <w:sz w:val="24"/>
          <w:szCs w:val="24"/>
        </w:rPr>
        <w:t>. Ter voorbereiding van de kindbespreking</w:t>
      </w:r>
      <w:r w:rsidR="00A83A81">
        <w:rPr>
          <w:rFonts w:eastAsia="Calibri" w:cs="Calibri"/>
          <w:sz w:val="24"/>
          <w:szCs w:val="24"/>
        </w:rPr>
        <w:t xml:space="preserve"> </w:t>
      </w:r>
      <w:r w:rsidR="00A83A81">
        <w:rPr>
          <w:sz w:val="24"/>
          <w:szCs w:val="24"/>
        </w:rPr>
        <w:t xml:space="preserve">in de maandelijkse pedagogische vergadering neemt de pedagogisch medewerker </w:t>
      </w:r>
      <w:r w:rsidR="005A422A">
        <w:rPr>
          <w:sz w:val="24"/>
          <w:szCs w:val="24"/>
        </w:rPr>
        <w:t xml:space="preserve">de </w:t>
      </w:r>
      <w:r>
        <w:rPr>
          <w:sz w:val="24"/>
          <w:szCs w:val="24"/>
        </w:rPr>
        <w:t>mentorkinderen</w:t>
      </w:r>
      <w:r w:rsidR="00A83A81">
        <w:rPr>
          <w:sz w:val="24"/>
          <w:szCs w:val="24"/>
        </w:rPr>
        <w:t xml:space="preserve"> door</w:t>
      </w:r>
      <w:r w:rsidR="00302B4B">
        <w:rPr>
          <w:sz w:val="24"/>
          <w:szCs w:val="24"/>
        </w:rPr>
        <w:t xml:space="preserve">. </w:t>
      </w:r>
      <w:r w:rsidR="005A422A">
        <w:rPr>
          <w:sz w:val="24"/>
          <w:szCs w:val="24"/>
        </w:rPr>
        <w:t>Om de</w:t>
      </w:r>
      <w:r w:rsidR="009B48A9">
        <w:rPr>
          <w:sz w:val="24"/>
          <w:szCs w:val="24"/>
        </w:rPr>
        <w:t xml:space="preserve"> mentorkinderen goed te kunnen waarnemen zijn er waarnemingsvragen </w:t>
      </w:r>
      <w:r w:rsidR="007D6B8E">
        <w:rPr>
          <w:sz w:val="24"/>
          <w:szCs w:val="24"/>
        </w:rPr>
        <w:t xml:space="preserve">vanuit het antroposofische mensbeeld </w:t>
      </w:r>
      <w:r w:rsidR="009B48A9">
        <w:rPr>
          <w:sz w:val="24"/>
          <w:szCs w:val="24"/>
        </w:rPr>
        <w:t>opgesteld die hierbij kunnen helpen.</w:t>
      </w:r>
      <w:r w:rsidR="008C3D75">
        <w:rPr>
          <w:sz w:val="24"/>
          <w:szCs w:val="24"/>
        </w:rPr>
        <w:t xml:space="preserve"> Daarnaast is er een pedagogisch team waar vragen aan kunnen worden gesteld.</w:t>
      </w:r>
    </w:p>
    <w:p w14:paraId="18B238E8" w14:textId="245B2B82" w:rsidR="00A83A81" w:rsidRDefault="00A83A81" w:rsidP="00A83A81">
      <w:pPr>
        <w:rPr>
          <w:sz w:val="24"/>
          <w:szCs w:val="24"/>
        </w:rPr>
      </w:pPr>
      <w:r>
        <w:rPr>
          <w:sz w:val="24"/>
          <w:szCs w:val="24"/>
        </w:rPr>
        <w:t xml:space="preserve">In het document ‘informatie-uitwisseling met De Vrije School’ wordt beschreven hoe de samenwerking met de Vrije School Den Haag is vormgegeven en hoe de overdracht van peuterklas naar kleuterklas is geregeld. Peuters waarbij extra ondersteuning nodig lijkt te zijn worden na een kindbespreking met het team, ook besproken (met goedkeuring van ouders) met de </w:t>
      </w:r>
      <w:r w:rsidR="00972E8C">
        <w:rPr>
          <w:sz w:val="24"/>
          <w:szCs w:val="24"/>
        </w:rPr>
        <w:t xml:space="preserve">IB-er </w:t>
      </w:r>
      <w:r>
        <w:rPr>
          <w:sz w:val="24"/>
          <w:szCs w:val="24"/>
        </w:rPr>
        <w:t xml:space="preserve">van De Vrije School Den Haag. </w:t>
      </w:r>
    </w:p>
    <w:p w14:paraId="26CF3A07" w14:textId="7AB9B28F" w:rsidR="00816711" w:rsidRPr="00F77488" w:rsidRDefault="00A83A81" w:rsidP="00A83A81">
      <w:pPr>
        <w:rPr>
          <w:sz w:val="24"/>
          <w:szCs w:val="24"/>
        </w:rPr>
      </w:pPr>
      <w:r>
        <w:rPr>
          <w:sz w:val="24"/>
          <w:szCs w:val="24"/>
        </w:rPr>
        <w:t xml:space="preserve">Om ook de ouders op de hoogte te houden van de ontwikkeling van de kinderen </w:t>
      </w:r>
      <w:r w:rsidR="008A70C1">
        <w:rPr>
          <w:sz w:val="24"/>
          <w:szCs w:val="24"/>
        </w:rPr>
        <w:t xml:space="preserve">bieden we </w:t>
      </w:r>
      <w:r>
        <w:rPr>
          <w:sz w:val="24"/>
          <w:szCs w:val="24"/>
        </w:rPr>
        <w:t>bij de Vrije Speelklas twee</w:t>
      </w:r>
      <w:r w:rsidR="000160EC">
        <w:rPr>
          <w:sz w:val="24"/>
          <w:szCs w:val="24"/>
        </w:rPr>
        <w:t xml:space="preserve"> maal per jaar</w:t>
      </w:r>
      <w:r>
        <w:rPr>
          <w:sz w:val="24"/>
          <w:szCs w:val="24"/>
        </w:rPr>
        <w:t xml:space="preserve"> een </w:t>
      </w:r>
      <w:r w:rsidR="000160EC">
        <w:rPr>
          <w:sz w:val="24"/>
          <w:szCs w:val="24"/>
        </w:rPr>
        <w:t>oudergesperk aan</w:t>
      </w:r>
      <w:r>
        <w:rPr>
          <w:sz w:val="24"/>
          <w:szCs w:val="24"/>
        </w:rPr>
        <w:t>.</w:t>
      </w:r>
      <w:r w:rsidR="00053D57">
        <w:rPr>
          <w:sz w:val="24"/>
          <w:szCs w:val="24"/>
        </w:rPr>
        <w:t xml:space="preserve"> De ouders kunnen natuurlijk altijd zelf een gesprek aanvragen.</w:t>
      </w:r>
      <w:r>
        <w:rPr>
          <w:sz w:val="24"/>
          <w:szCs w:val="24"/>
        </w:rPr>
        <w:t xml:space="preserve"> Bij Het Grote Huis wordt er een gesprek gepland wanneer hier behoefte aan is vanuit de ouders of de pedagogisch medewerkers.</w:t>
      </w:r>
      <w:r w:rsidR="00053D57">
        <w:rPr>
          <w:sz w:val="24"/>
          <w:szCs w:val="24"/>
        </w:rPr>
        <w:t xml:space="preserve"> Zowel bij de VSK als </w:t>
      </w:r>
      <w:r w:rsidR="00EA7319">
        <w:rPr>
          <w:sz w:val="24"/>
          <w:szCs w:val="24"/>
        </w:rPr>
        <w:t>HGH wordt er bij het ophalen even kort met een ouder gesproken over de dag.</w:t>
      </w:r>
    </w:p>
    <w:p w14:paraId="3671B739" w14:textId="77777777" w:rsidR="00816711" w:rsidRDefault="00816711" w:rsidP="00A83A81">
      <w:pPr>
        <w:rPr>
          <w:b/>
          <w:bCs/>
          <w:sz w:val="24"/>
          <w:szCs w:val="24"/>
        </w:rPr>
      </w:pPr>
    </w:p>
    <w:p w14:paraId="16682746" w14:textId="77777777" w:rsidR="00A83A81" w:rsidRDefault="00A83A81" w:rsidP="00A83A81">
      <w:pPr>
        <w:outlineLvl w:val="0"/>
        <w:rPr>
          <w:rFonts w:eastAsia="Calibri" w:cs="Calibri"/>
          <w:b/>
          <w:bCs/>
          <w:sz w:val="24"/>
          <w:szCs w:val="24"/>
        </w:rPr>
      </w:pPr>
      <w:r>
        <w:rPr>
          <w:b/>
          <w:bCs/>
          <w:sz w:val="24"/>
          <w:szCs w:val="24"/>
        </w:rPr>
        <w:t xml:space="preserve">3. Dagelijkse gang van zaken </w:t>
      </w:r>
    </w:p>
    <w:p w14:paraId="34B76293" w14:textId="6EA6B4B7" w:rsidR="00A83A81" w:rsidRDefault="00A83A81" w:rsidP="00A83A81">
      <w:pPr>
        <w:pStyle w:val="Lijstalinea1"/>
        <w:rPr>
          <w:rFonts w:eastAsia="Calibri" w:cs="Calibri"/>
          <w:sz w:val="24"/>
          <w:szCs w:val="24"/>
        </w:rPr>
      </w:pPr>
      <w:r>
        <w:rPr>
          <w:b/>
          <w:bCs/>
          <w:sz w:val="24"/>
          <w:szCs w:val="24"/>
        </w:rPr>
        <w:t xml:space="preserve">Opbouw van de ochtend in de Vrije Speelklas </w:t>
      </w:r>
      <w:r>
        <w:rPr>
          <w:sz w:val="24"/>
          <w:szCs w:val="24"/>
        </w:rPr>
        <w:t xml:space="preserve">De ochtend </w:t>
      </w:r>
      <w:r w:rsidR="00F77488">
        <w:rPr>
          <w:sz w:val="24"/>
          <w:szCs w:val="24"/>
        </w:rPr>
        <w:t xml:space="preserve">en middag </w:t>
      </w:r>
      <w:r>
        <w:rPr>
          <w:sz w:val="24"/>
          <w:szCs w:val="24"/>
        </w:rPr>
        <w:t>in de peuterklas volgt een ritme van spelen en rust. Elke klas heeft zijn eigen ochtendritueel waarbij de ouders en kinderen op een prettige manier afscheid van elkaar kunnen nemen. In dit ochtendritueel wordt gezongen en worden versjes en handspelletjes gedaan. Elke dag wordt er een activiteit aangeboden zoals broodjes bakken, schilderen of tekenen. Naast de geleide activiteiten is er genoeg ruimte voor het vrije spel. Ook wordt er op de ochtend fruit geschild en</w:t>
      </w:r>
      <w:r w:rsidR="008A44D6">
        <w:rPr>
          <w:sz w:val="24"/>
          <w:szCs w:val="24"/>
        </w:rPr>
        <w:t xml:space="preserve"> eten </w:t>
      </w:r>
      <w:r w:rsidR="008A44D6">
        <w:rPr>
          <w:sz w:val="24"/>
          <w:szCs w:val="24"/>
        </w:rPr>
        <w:lastRenderedPageBreak/>
        <w:t xml:space="preserve">gemaakt </w:t>
      </w:r>
      <w:r>
        <w:rPr>
          <w:sz w:val="24"/>
          <w:szCs w:val="24"/>
        </w:rPr>
        <w:t xml:space="preserve">waarbij de kinderen kunnen helpen. Aan het einde van de speeltijd wordt er door de kinderen en de pedagogisch medewerkers samen opgeruimd en gaat iedereen aan tafel waar </w:t>
      </w:r>
      <w:r w:rsidR="007D61CF">
        <w:rPr>
          <w:sz w:val="24"/>
          <w:szCs w:val="24"/>
        </w:rPr>
        <w:t>er samen wordt gegeten</w:t>
      </w:r>
      <w:r>
        <w:rPr>
          <w:sz w:val="24"/>
          <w:szCs w:val="24"/>
        </w:rPr>
        <w:t xml:space="preserve">. Aan het eind van de ochtend spelen we buiten in de eigen peutertuin. </w:t>
      </w:r>
      <w:r w:rsidR="007668C9">
        <w:rPr>
          <w:sz w:val="24"/>
          <w:szCs w:val="24"/>
        </w:rPr>
        <w:t xml:space="preserve">Hierna worden de ochtend kinderen opgehaald en gaan de middag kinderen naar binnen voor een warme maaltijd en een rust moment. </w:t>
      </w:r>
      <w:r>
        <w:rPr>
          <w:sz w:val="24"/>
          <w:szCs w:val="24"/>
        </w:rPr>
        <w:t xml:space="preserve">Gedurende de </w:t>
      </w:r>
      <w:r w:rsidR="007F217C">
        <w:rPr>
          <w:sz w:val="24"/>
          <w:szCs w:val="24"/>
        </w:rPr>
        <w:t>dag</w:t>
      </w:r>
      <w:r>
        <w:rPr>
          <w:sz w:val="24"/>
          <w:szCs w:val="24"/>
        </w:rPr>
        <w:t xml:space="preserve"> worden er liedjes gezongen</w:t>
      </w:r>
      <w:r>
        <w:rPr>
          <w:rFonts w:eastAsia="Calibri" w:cs="Calibri"/>
          <w:sz w:val="24"/>
          <w:szCs w:val="24"/>
        </w:rPr>
        <w:t xml:space="preserve">, </w:t>
      </w:r>
      <w:r>
        <w:rPr>
          <w:sz w:val="24"/>
          <w:szCs w:val="24"/>
        </w:rPr>
        <w:t>hand</w:t>
      </w:r>
      <w:r>
        <w:rPr>
          <w:rFonts w:eastAsia="Calibri" w:cs="Calibri"/>
          <w:sz w:val="24"/>
          <w:szCs w:val="24"/>
        </w:rPr>
        <w:t>-</w:t>
      </w:r>
      <w:r>
        <w:rPr>
          <w:sz w:val="24"/>
          <w:szCs w:val="24"/>
        </w:rPr>
        <w:t>spelletjes gedaan en mooie korte verhalen verteld. Op deze manier wordt het spel van de kinderen begeleid met schoonheid en komen de kinderen veel in contact met taal.</w:t>
      </w:r>
    </w:p>
    <w:p w14:paraId="7A4D7971" w14:textId="77777777" w:rsidR="00A83A81" w:rsidRDefault="00A83A81" w:rsidP="00A83A81">
      <w:pPr>
        <w:pStyle w:val="Lijstalinea1"/>
        <w:rPr>
          <w:rFonts w:eastAsia="Calibri" w:cs="Calibri"/>
          <w:b/>
          <w:bCs/>
          <w:sz w:val="24"/>
          <w:szCs w:val="24"/>
        </w:rPr>
      </w:pPr>
      <w:r>
        <w:rPr>
          <w:sz w:val="24"/>
          <w:szCs w:val="24"/>
        </w:rPr>
        <w:t xml:space="preserve">Bij een aantal jaarfeesten worden de ouders uitgenodigd. Met Sint Maarten en Palmpasen maken we bijvoorbeeld een optocht door de duintjes achter de Vrije Speelklas. Hierbij zijn de kinderen altijd samen met hun ouders.  </w:t>
      </w:r>
    </w:p>
    <w:p w14:paraId="0938CE4E" w14:textId="77777777" w:rsidR="00A83A81" w:rsidRDefault="00A83A81" w:rsidP="00A83A81">
      <w:pPr>
        <w:rPr>
          <w:rFonts w:eastAsia="Calibri" w:cs="Calibri"/>
          <w:sz w:val="24"/>
          <w:szCs w:val="24"/>
        </w:rPr>
      </w:pPr>
      <w:r>
        <w:rPr>
          <w:b/>
          <w:bCs/>
          <w:sz w:val="24"/>
          <w:szCs w:val="24"/>
        </w:rPr>
        <w:t>Dagopbouw in Het Grote Huis</w:t>
      </w:r>
      <w:r>
        <w:rPr>
          <w:sz w:val="24"/>
          <w:szCs w:val="24"/>
        </w:rPr>
        <w:t xml:space="preserve"> Elke pedagogisch medewerker kan een basisgroep van 10 kinderen verzorgen. In een lokaal is ruimte voor maximaal twee basisgroepen, 20 kinderen</w:t>
      </w:r>
      <w:r>
        <w:rPr>
          <w:rFonts w:eastAsia="Calibri" w:cs="Calibri"/>
          <w:sz w:val="24"/>
          <w:szCs w:val="24"/>
        </w:rPr>
        <w:t xml:space="preserve"> </w:t>
      </w:r>
      <w:r>
        <w:rPr>
          <w:sz w:val="24"/>
          <w:szCs w:val="24"/>
        </w:rPr>
        <w:t>met twee pedagogisch medewerkers. Daarnaast werken we waar mogelijk met de inzet van (vaste) vrijwilligers of stagiaires om de pedagogisch medewerker</w:t>
      </w:r>
      <w:r>
        <w:rPr>
          <w:rFonts w:eastAsia="Calibri" w:cs="Calibri"/>
          <w:sz w:val="24"/>
          <w:szCs w:val="24"/>
        </w:rPr>
        <w:t xml:space="preserve"> </w:t>
      </w:r>
      <w:r>
        <w:rPr>
          <w:sz w:val="24"/>
          <w:szCs w:val="24"/>
        </w:rPr>
        <w:t>te ondersteunen. In de praktijk hebben we gemerkt dat het werken met maximaal 16 kinderen</w:t>
      </w:r>
      <w:r>
        <w:rPr>
          <w:rFonts w:eastAsia="Calibri" w:cs="Calibri"/>
          <w:sz w:val="24"/>
          <w:szCs w:val="24"/>
        </w:rPr>
        <w:t xml:space="preserve"> </w:t>
      </w:r>
      <w:r>
        <w:rPr>
          <w:sz w:val="24"/>
          <w:szCs w:val="24"/>
        </w:rPr>
        <w:t>en twee pedagogisch medewerkers prettig</w:t>
      </w:r>
      <w:r>
        <w:rPr>
          <w:rFonts w:eastAsia="Calibri" w:cs="Calibri"/>
          <w:sz w:val="24"/>
          <w:szCs w:val="24"/>
        </w:rPr>
        <w:t xml:space="preserve"> </w:t>
      </w:r>
      <w:r>
        <w:rPr>
          <w:sz w:val="24"/>
          <w:szCs w:val="24"/>
        </w:rPr>
        <w:t>is</w:t>
      </w:r>
      <w:r>
        <w:rPr>
          <w:rFonts w:eastAsia="Calibri" w:cs="Calibri"/>
          <w:sz w:val="24"/>
          <w:szCs w:val="24"/>
        </w:rPr>
        <w:t xml:space="preserve">. </w:t>
      </w:r>
      <w:r>
        <w:rPr>
          <w:sz w:val="24"/>
          <w:szCs w:val="24"/>
        </w:rPr>
        <w:t>Onze</w:t>
      </w:r>
      <w:r>
        <w:rPr>
          <w:rFonts w:eastAsia="Calibri" w:cs="Calibri"/>
          <w:sz w:val="24"/>
          <w:szCs w:val="24"/>
        </w:rPr>
        <w:t xml:space="preserve"> </w:t>
      </w:r>
      <w:r>
        <w:rPr>
          <w:sz w:val="24"/>
          <w:szCs w:val="24"/>
        </w:rPr>
        <w:t>afspraak is dan ook om hier zoveel mogelijk ruimte</w:t>
      </w:r>
      <w:r>
        <w:rPr>
          <w:rFonts w:eastAsia="Calibri" w:cs="Calibri"/>
          <w:sz w:val="24"/>
          <w:szCs w:val="24"/>
        </w:rPr>
        <w:t xml:space="preserve"> </w:t>
      </w:r>
      <w:r>
        <w:rPr>
          <w:sz w:val="24"/>
          <w:szCs w:val="24"/>
        </w:rPr>
        <w:t>voor te maken. Bij elke plaatsing boven de 16 kinderen wordt met de pedagogisch medewerker gekeken naar de groepsdynamiek om te kijken of plaatsing mogelijk is.</w:t>
      </w:r>
    </w:p>
    <w:p w14:paraId="7E94FAFD" w14:textId="2D325804" w:rsidR="00234AD6" w:rsidRDefault="00A83A81" w:rsidP="00A83A81">
      <w:pPr>
        <w:rPr>
          <w:sz w:val="24"/>
          <w:szCs w:val="24"/>
        </w:rPr>
      </w:pPr>
      <w:r>
        <w:rPr>
          <w:sz w:val="24"/>
          <w:szCs w:val="24"/>
        </w:rPr>
        <w:t xml:space="preserve">Er zijn twee momenten dat de kinderen vanuit school naar Het Grote Huis komen. </w:t>
      </w:r>
      <w:r w:rsidR="00867B2C">
        <w:rPr>
          <w:sz w:val="24"/>
          <w:szCs w:val="24"/>
        </w:rPr>
        <w:t xml:space="preserve">Op de woensdag </w:t>
      </w:r>
      <w:r w:rsidR="00234AD6">
        <w:rPr>
          <w:sz w:val="24"/>
          <w:szCs w:val="24"/>
        </w:rPr>
        <w:t xml:space="preserve">komen alle kinderen om </w:t>
      </w:r>
      <w:r w:rsidR="00867B2C">
        <w:rPr>
          <w:sz w:val="24"/>
          <w:szCs w:val="24"/>
        </w:rPr>
        <w:t>12.30. Op de vrijdag zijn de kleuters om</w:t>
      </w:r>
      <w:r w:rsidR="001746BD">
        <w:rPr>
          <w:sz w:val="24"/>
          <w:szCs w:val="24"/>
        </w:rPr>
        <w:t xml:space="preserve"> 12.30 vrij en de andere kinderen </w:t>
      </w:r>
      <w:r w:rsidR="00985417">
        <w:rPr>
          <w:sz w:val="24"/>
          <w:szCs w:val="24"/>
        </w:rPr>
        <w:t>r</w:t>
      </w:r>
      <w:r w:rsidR="00234AD6">
        <w:rPr>
          <w:sz w:val="24"/>
          <w:szCs w:val="24"/>
        </w:rPr>
        <w:t>on</w:t>
      </w:r>
      <w:r w:rsidR="00985417">
        <w:rPr>
          <w:sz w:val="24"/>
          <w:szCs w:val="24"/>
        </w:rPr>
        <w:t xml:space="preserve">d </w:t>
      </w:r>
      <w:r w:rsidR="00234AD6">
        <w:rPr>
          <w:sz w:val="24"/>
          <w:szCs w:val="24"/>
        </w:rPr>
        <w:t>15.00</w:t>
      </w:r>
      <w:r w:rsidR="00FA5480">
        <w:rPr>
          <w:sz w:val="24"/>
          <w:szCs w:val="24"/>
        </w:rPr>
        <w:t xml:space="preserve">. Op maandag, dinsdag en donderdag komen alle kinderen rond 15.00. De kleuters worden door hun kleuterjuf naar ons gebracht en de oudere kinderen komen zelfstandig. </w:t>
      </w:r>
    </w:p>
    <w:p w14:paraId="634F2953" w14:textId="0F7CF5B2" w:rsidR="00A83A81" w:rsidRPr="00030AB3" w:rsidRDefault="00A83A81" w:rsidP="00A83A81">
      <w:pPr>
        <w:rPr>
          <w:sz w:val="24"/>
          <w:szCs w:val="24"/>
        </w:rPr>
      </w:pPr>
      <w:r>
        <w:rPr>
          <w:sz w:val="24"/>
          <w:szCs w:val="24"/>
        </w:rPr>
        <w:t>De pedagogisch medewerkers</w:t>
      </w:r>
      <w:r>
        <w:rPr>
          <w:rFonts w:eastAsia="Calibri" w:cs="Calibri"/>
          <w:sz w:val="24"/>
          <w:szCs w:val="24"/>
        </w:rPr>
        <w:t xml:space="preserve"> </w:t>
      </w:r>
      <w:r>
        <w:rPr>
          <w:sz w:val="24"/>
          <w:szCs w:val="24"/>
        </w:rPr>
        <w:t>beginnen de dag gezamenlijk met een spreuk. Ze richten hun aandacht op de kinderen en de activiteiten die komen die dag. Verder kijken ze hoe ze elkaar kunnen ondersteunen om de dag goed en plezierig voor de gehele groep te laten verlopen.</w:t>
      </w:r>
    </w:p>
    <w:p w14:paraId="6EF14EAF" w14:textId="77777777" w:rsidR="00A83A81" w:rsidRDefault="00A83A81" w:rsidP="00A83A81">
      <w:pPr>
        <w:rPr>
          <w:rFonts w:eastAsia="Calibri" w:cs="Calibri"/>
          <w:sz w:val="24"/>
          <w:szCs w:val="24"/>
        </w:rPr>
      </w:pPr>
      <w:r>
        <w:rPr>
          <w:sz w:val="24"/>
          <w:szCs w:val="24"/>
        </w:rPr>
        <w:t>Naast het ondersteunen van de kinderen doen de pedagogisch medewerkers</w:t>
      </w:r>
      <w:r>
        <w:rPr>
          <w:rFonts w:eastAsia="Calibri" w:cs="Calibri"/>
          <w:sz w:val="24"/>
          <w:szCs w:val="24"/>
        </w:rPr>
        <w:t xml:space="preserve"> </w:t>
      </w:r>
      <w:r>
        <w:rPr>
          <w:sz w:val="24"/>
          <w:szCs w:val="24"/>
        </w:rPr>
        <w:t>huishoudelijk werk, zoals afwassen, schoonmaken, opruimen en het verzorgen van de maaltijden. Ook wordt er zorggedragen voor de algemene ruimtes. Zo ervaren de kinderen dat het verzorgen van de maaltijden en van de ruimte onderdeel is van het dagelijks leven, net als thuis. Ook de kinderen hebben een rol in de verzorging van de leefomgeving en helpen mee met opruimen van speelgoed en keukengerei. Rond zes uur hebben de kinderen met de pedagogisch medewerkers opgeruimd en worden de ouders welkom geheten om</w:t>
      </w:r>
      <w:r>
        <w:rPr>
          <w:rFonts w:eastAsia="Calibri" w:cs="Calibri"/>
          <w:sz w:val="24"/>
          <w:szCs w:val="24"/>
        </w:rPr>
        <w:t xml:space="preserve"> </w:t>
      </w:r>
      <w:r>
        <w:rPr>
          <w:sz w:val="24"/>
          <w:szCs w:val="24"/>
        </w:rPr>
        <w:t>hun</w:t>
      </w:r>
      <w:r>
        <w:rPr>
          <w:rFonts w:eastAsia="Calibri" w:cs="Calibri"/>
          <w:sz w:val="24"/>
          <w:szCs w:val="24"/>
        </w:rPr>
        <w:t xml:space="preserve"> </w:t>
      </w:r>
      <w:r>
        <w:rPr>
          <w:sz w:val="24"/>
          <w:szCs w:val="24"/>
        </w:rPr>
        <w:t>kinderen te halen.</w:t>
      </w:r>
      <w:r>
        <w:rPr>
          <w:rFonts w:eastAsia="Calibri" w:cs="Calibri"/>
          <w:sz w:val="24"/>
          <w:szCs w:val="24"/>
        </w:rPr>
        <w:t xml:space="preserve"> </w:t>
      </w:r>
      <w:r>
        <w:rPr>
          <w:sz w:val="24"/>
          <w:szCs w:val="24"/>
        </w:rPr>
        <w:t>We laten ouders en</w:t>
      </w:r>
      <w:r>
        <w:rPr>
          <w:rFonts w:eastAsia="Calibri" w:cs="Calibri"/>
          <w:sz w:val="24"/>
          <w:szCs w:val="24"/>
        </w:rPr>
        <w:t xml:space="preserve"> </w:t>
      </w:r>
      <w:r>
        <w:rPr>
          <w:sz w:val="24"/>
          <w:szCs w:val="24"/>
        </w:rPr>
        <w:t>kinderen weten</w:t>
      </w:r>
      <w:r>
        <w:rPr>
          <w:rFonts w:eastAsia="Calibri" w:cs="Calibri"/>
          <w:sz w:val="24"/>
          <w:szCs w:val="24"/>
        </w:rPr>
        <w:t xml:space="preserve"> </w:t>
      </w:r>
      <w:r>
        <w:rPr>
          <w:sz w:val="24"/>
          <w:szCs w:val="24"/>
        </w:rPr>
        <w:t>dat ze welkom zijn door de ruimten waar kinderen verblijven gezellig en beschikbaar te houden tot de ouders en kinderen daadwerkelijk</w:t>
      </w:r>
      <w:r>
        <w:rPr>
          <w:rFonts w:eastAsia="Calibri" w:cs="Calibri"/>
          <w:sz w:val="24"/>
          <w:szCs w:val="24"/>
        </w:rPr>
        <w:t xml:space="preserve"> </w:t>
      </w:r>
      <w:r>
        <w:rPr>
          <w:sz w:val="24"/>
          <w:szCs w:val="24"/>
        </w:rPr>
        <w:t>naar huis zijn. Wanneer er</w:t>
      </w:r>
      <w:r>
        <w:rPr>
          <w:rFonts w:eastAsia="Calibri" w:cs="Calibri"/>
          <w:sz w:val="24"/>
          <w:szCs w:val="24"/>
        </w:rPr>
        <w:t xml:space="preserve"> </w:t>
      </w:r>
      <w:r>
        <w:rPr>
          <w:sz w:val="24"/>
          <w:szCs w:val="24"/>
        </w:rPr>
        <w:t>in</w:t>
      </w:r>
      <w:r>
        <w:rPr>
          <w:rFonts w:eastAsia="Calibri" w:cs="Calibri"/>
          <w:sz w:val="24"/>
          <w:szCs w:val="24"/>
        </w:rPr>
        <w:t xml:space="preserve"> </w:t>
      </w:r>
      <w:r>
        <w:rPr>
          <w:sz w:val="24"/>
          <w:szCs w:val="24"/>
        </w:rPr>
        <w:t>het</w:t>
      </w:r>
      <w:r>
        <w:rPr>
          <w:rFonts w:eastAsia="Calibri" w:cs="Calibri"/>
          <w:sz w:val="24"/>
          <w:szCs w:val="24"/>
        </w:rPr>
        <w:t xml:space="preserve"> </w:t>
      </w:r>
      <w:r>
        <w:rPr>
          <w:sz w:val="24"/>
          <w:szCs w:val="24"/>
        </w:rPr>
        <w:t xml:space="preserve">laatste half uur weinig kinderen zijn spelen die samen in een van de lokalen tot hun ouders er zijn. </w:t>
      </w:r>
    </w:p>
    <w:p w14:paraId="3A64813E" w14:textId="2A3B28A4" w:rsidR="00A83A81" w:rsidRDefault="00A83A81" w:rsidP="00A83A81">
      <w:pPr>
        <w:rPr>
          <w:rFonts w:eastAsia="Calibri" w:cs="Calibri"/>
          <w:sz w:val="24"/>
          <w:szCs w:val="24"/>
        </w:rPr>
      </w:pPr>
      <w:r>
        <w:rPr>
          <w:b/>
          <w:bCs/>
          <w:sz w:val="24"/>
          <w:szCs w:val="24"/>
        </w:rPr>
        <w:lastRenderedPageBreak/>
        <w:t xml:space="preserve">Vrije tijd </w:t>
      </w:r>
      <w:r>
        <w:rPr>
          <w:sz w:val="24"/>
          <w:szCs w:val="24"/>
        </w:rPr>
        <w:t>De tijd die kinderen op de buitenschoolse opvang doorbrengen is vrije tijd, dus plezier beleven, zelf kunnen kiezen en geen prestatie hoeven leveren. We willen kinderen de kans geven om hun eigen fantasie te gebruiken, zichzelf te vermaken en activiteiten te ondernemen. Er is ruimte voor binnen- en buitenspelen. De pedagogisch medewerkers maken het mogelijk om op een rustige plek te lezen, tekenen en knutselen of rustig te spelen. Maar ook wildere ren-, bal- en tikspellen zijn mogelijk op de verschillende pleinen en in</w:t>
      </w:r>
      <w:r w:rsidR="0046500F">
        <w:rPr>
          <w:sz w:val="24"/>
          <w:szCs w:val="24"/>
        </w:rPr>
        <w:t xml:space="preserve"> op het grasveldje in</w:t>
      </w:r>
      <w:r>
        <w:rPr>
          <w:sz w:val="24"/>
          <w:szCs w:val="24"/>
        </w:rPr>
        <w:t xml:space="preserve"> de duintjes achter de school. Buiten is er altijd een pedagogisch medewerker aanwezig om de kinderen te ondersteunen wanneer dat nodig is. De verhalen die we voorlezen en de activiteiten passen bij de ontwikkelingsfase van de kinderen. We gebruiken duurzame materialen en richten ons op de natuur. De activiteiten zijn een onderdeel van de vrije tijd. De kinderen kunnen kiezen eraan mee te doen.</w:t>
      </w:r>
    </w:p>
    <w:p w14:paraId="3CBEF021" w14:textId="77777777" w:rsidR="00A83A81" w:rsidRDefault="00A83A81" w:rsidP="00A83A81">
      <w:pPr>
        <w:rPr>
          <w:rFonts w:eastAsia="Calibri" w:cs="Calibri"/>
          <w:sz w:val="24"/>
          <w:szCs w:val="24"/>
        </w:rPr>
      </w:pPr>
      <w:r>
        <w:rPr>
          <w:b/>
          <w:bCs/>
          <w:sz w:val="24"/>
          <w:szCs w:val="24"/>
        </w:rPr>
        <w:t xml:space="preserve">Vertrouwen in zelfstandigheid </w:t>
      </w:r>
      <w:r>
        <w:rPr>
          <w:sz w:val="24"/>
          <w:szCs w:val="24"/>
        </w:rPr>
        <w:t>In de thuissituatie krijgen kinderen in de loop van de jaren steeds meer zelfstandigheid en bewegingsruimte. Eerst mag een kind fietsen tot de hoek, later voor het eerst een blokje rond. Uiteindelijk fietst een kind zelf naar school. Zo geven we ook de Kinderen van Het Grote Huis in samenspraak met de ouders de mogelijkheid om steeds zelfstandiger te worden, meer bewegingsvrijheid te krijgen en hen daarin vertrouwen te schenken. Dit zal bij elk kind en hun ouders een afstemmen zijn. Voor de kinderen is het fijn om op deze manier te ontdekken hoe bijvoorbeeld met een mes en vuur en verdere zelfstandigheid om te leren gaan.</w:t>
      </w:r>
    </w:p>
    <w:p w14:paraId="040EFC35" w14:textId="24C177E7" w:rsidR="00A83A81" w:rsidRDefault="00A83A81" w:rsidP="00A83A81">
      <w:pPr>
        <w:rPr>
          <w:rFonts w:eastAsia="Calibri" w:cs="Calibri"/>
          <w:sz w:val="24"/>
          <w:szCs w:val="24"/>
        </w:rPr>
      </w:pPr>
      <w:r>
        <w:rPr>
          <w:sz w:val="24"/>
          <w:szCs w:val="24"/>
        </w:rPr>
        <w:t>De afspraken hierover zijn terug te lezen in ons beleid veilige en gezonde omgeving en</w:t>
      </w:r>
      <w:r w:rsidR="00C34B08">
        <w:rPr>
          <w:sz w:val="24"/>
          <w:szCs w:val="24"/>
        </w:rPr>
        <w:t xml:space="preserve"> zijn </w:t>
      </w:r>
      <w:r>
        <w:rPr>
          <w:sz w:val="24"/>
          <w:szCs w:val="24"/>
        </w:rPr>
        <w:t xml:space="preserve">ook </w:t>
      </w:r>
      <w:r w:rsidR="00C34B08">
        <w:rPr>
          <w:sz w:val="24"/>
          <w:szCs w:val="24"/>
        </w:rPr>
        <w:t>opgenomen</w:t>
      </w:r>
      <w:r>
        <w:rPr>
          <w:sz w:val="24"/>
          <w:szCs w:val="24"/>
        </w:rPr>
        <w:t xml:space="preserve"> in het toestemmingsformulier.</w:t>
      </w:r>
    </w:p>
    <w:p w14:paraId="4DEE250A" w14:textId="77777777" w:rsidR="00A83A81" w:rsidRDefault="00A83A81" w:rsidP="00A83A81">
      <w:pPr>
        <w:rPr>
          <w:rFonts w:eastAsia="Calibri" w:cs="Calibri"/>
          <w:sz w:val="24"/>
          <w:szCs w:val="24"/>
        </w:rPr>
      </w:pPr>
      <w:r>
        <w:rPr>
          <w:b/>
          <w:bCs/>
          <w:sz w:val="24"/>
          <w:szCs w:val="24"/>
        </w:rPr>
        <w:t xml:space="preserve">Groepsactiviteiten </w:t>
      </w:r>
      <w:r>
        <w:rPr>
          <w:sz w:val="24"/>
          <w:szCs w:val="24"/>
        </w:rPr>
        <w:t>Bij het ondernemen van activiteiten met meerdere basisgroepen draagt een vaste pedagogisch medewerker zorg voor een groep van maximaal 10 kinderen. De kinderen van een groep blijven bij hun eigen pedagogisch medewerker wanneer ze onderweg zijn en deze telt regelmatig de kinderen. Ook wanneer de kinderen weer bij elkaar moeten komen, verzamelen ze bij hun eigen pedagogisch medewerker. Bij grotere groepsactiviteiten zorgen we voor extra vrijwilligers om de veiligheid van de kinderen te waarborgen. Voor kinderen die extra aandacht nodig hebben maken we aparte afspraken samen met de ouders. In principe gaan we altijd in kleine groepjes op pad. We gaan nooit op stap met meer dan 30 kinderen.</w:t>
      </w:r>
    </w:p>
    <w:p w14:paraId="440FDBC8" w14:textId="77777777" w:rsidR="00A83A81" w:rsidRDefault="00A83A81" w:rsidP="00A83A81">
      <w:pPr>
        <w:pStyle w:val="Lijstalinea1"/>
        <w:rPr>
          <w:rFonts w:eastAsia="Calibri" w:cs="Calibri"/>
          <w:sz w:val="24"/>
          <w:szCs w:val="24"/>
        </w:rPr>
      </w:pPr>
    </w:p>
    <w:p w14:paraId="330B8008" w14:textId="77777777" w:rsidR="00A05105" w:rsidRDefault="00A05105">
      <w:pPr>
        <w:suppressAutoHyphens w:val="0"/>
        <w:spacing w:after="160" w:line="259" w:lineRule="auto"/>
        <w:rPr>
          <w:b/>
          <w:bCs/>
          <w:sz w:val="24"/>
          <w:szCs w:val="24"/>
        </w:rPr>
      </w:pPr>
      <w:r>
        <w:rPr>
          <w:b/>
          <w:bCs/>
          <w:sz w:val="24"/>
          <w:szCs w:val="24"/>
        </w:rPr>
        <w:br w:type="page"/>
      </w:r>
    </w:p>
    <w:p w14:paraId="2F6F57C2" w14:textId="4877B299" w:rsidR="00A83A81" w:rsidRDefault="00A83A81" w:rsidP="00A83A81">
      <w:pPr>
        <w:pStyle w:val="Lijstalinea1"/>
        <w:outlineLvl w:val="0"/>
        <w:rPr>
          <w:rFonts w:eastAsia="Calibri" w:cs="Calibri"/>
          <w:b/>
          <w:bCs/>
          <w:sz w:val="24"/>
          <w:szCs w:val="24"/>
        </w:rPr>
      </w:pPr>
      <w:r>
        <w:rPr>
          <w:b/>
          <w:bCs/>
          <w:sz w:val="24"/>
          <w:szCs w:val="24"/>
        </w:rPr>
        <w:lastRenderedPageBreak/>
        <w:t>4. organisatie</w:t>
      </w:r>
    </w:p>
    <w:p w14:paraId="5D86679F" w14:textId="77777777" w:rsidR="00A83A81" w:rsidRDefault="00A83A81" w:rsidP="00A83A81">
      <w:pPr>
        <w:pStyle w:val="Lijstalinea1"/>
        <w:rPr>
          <w:rFonts w:eastAsia="Calibri" w:cs="Calibri"/>
          <w:sz w:val="24"/>
          <w:szCs w:val="24"/>
        </w:rPr>
      </w:pPr>
      <w:r>
        <w:rPr>
          <w:b/>
          <w:bCs/>
          <w:sz w:val="24"/>
          <w:szCs w:val="24"/>
        </w:rPr>
        <w:t xml:space="preserve">Zelfstandigheid en verantwoordelijkheid </w:t>
      </w:r>
      <w:r>
        <w:rPr>
          <w:sz w:val="24"/>
          <w:szCs w:val="24"/>
        </w:rPr>
        <w:t xml:space="preserve">In onze organisatie werken de pedagogisch medewerkers grotendeels zelfstandig. Ze zijn verantwoordelijk voor hun eigen basisgroep of peuterklas en ondersteunen elkaar daarbij. De pedagogisch medewerkers geven zelf vorm aan het dagelijks werk en de activiteiten waarbij ze hun eigen kwaliteiten en talenten inzetten. Zo blijft het pedagogisch handelen groeien en ontwikkelen en van hoge kwaliteit.  </w:t>
      </w:r>
    </w:p>
    <w:p w14:paraId="084216CE" w14:textId="452D9CAC" w:rsidR="00A83A81" w:rsidRDefault="00A83A81" w:rsidP="00A83A81">
      <w:pPr>
        <w:pStyle w:val="Lijstalinea1"/>
        <w:rPr>
          <w:sz w:val="24"/>
          <w:szCs w:val="24"/>
        </w:rPr>
      </w:pPr>
      <w:r>
        <w:rPr>
          <w:sz w:val="24"/>
          <w:szCs w:val="24"/>
        </w:rPr>
        <w:t xml:space="preserve"> Er is pedagogische ondersteuning om hen bij het dagelijks werk te begeleiden door een </w:t>
      </w:r>
      <w:r w:rsidR="00B26D35">
        <w:rPr>
          <w:sz w:val="24"/>
          <w:szCs w:val="24"/>
        </w:rPr>
        <w:t xml:space="preserve">pedagogisch team. </w:t>
      </w:r>
      <w:r>
        <w:rPr>
          <w:sz w:val="24"/>
          <w:szCs w:val="24"/>
        </w:rPr>
        <w:t xml:space="preserve">Twee keer per maand komen de pedagogisch medewerkers bij elkaar voor intervisie, studie en om het werk en de pedagogische zaken te bespreken.  </w:t>
      </w:r>
    </w:p>
    <w:p w14:paraId="6A71A0B8" w14:textId="0D6FA95B" w:rsidR="00A83A81" w:rsidRDefault="00A83A81" w:rsidP="00A83A81">
      <w:pPr>
        <w:pStyle w:val="Lijstalinea1"/>
        <w:rPr>
          <w:sz w:val="24"/>
          <w:szCs w:val="24"/>
        </w:rPr>
      </w:pPr>
      <w:r>
        <w:rPr>
          <w:sz w:val="24"/>
          <w:szCs w:val="24"/>
        </w:rPr>
        <w:t xml:space="preserve">Op de peutergroep staan twee gediplomeerde pedagogisch medewerkers. Op de BSO werken wij met gediplomeerde pedagogisch medewerkers. Ook bieden wij de mogelijkheid </w:t>
      </w:r>
      <w:r w:rsidR="008B6EB4">
        <w:rPr>
          <w:sz w:val="24"/>
          <w:szCs w:val="24"/>
        </w:rPr>
        <w:t xml:space="preserve">voor </w:t>
      </w:r>
      <w:r>
        <w:rPr>
          <w:sz w:val="24"/>
          <w:szCs w:val="24"/>
        </w:rPr>
        <w:t xml:space="preserve">ervaringsplekken voor medewerkers in opleiding. Zij staan altijd als tweede pedagogisch medewerker op een groep. </w:t>
      </w:r>
      <w:r w:rsidR="008B6EB4">
        <w:rPr>
          <w:sz w:val="24"/>
          <w:szCs w:val="24"/>
        </w:rPr>
        <w:t>BBL studenten kunnen in de loop van hun opleiding steeds meer zelfstandig aan het werk als pedagogisch medewerker in opleiding.</w:t>
      </w:r>
    </w:p>
    <w:p w14:paraId="242FA26A" w14:textId="4B9DB6A6" w:rsidR="00A83A81" w:rsidRDefault="00A83A81" w:rsidP="00A83A81">
      <w:pPr>
        <w:pStyle w:val="Lijstalinea1"/>
        <w:rPr>
          <w:sz w:val="24"/>
          <w:szCs w:val="24"/>
        </w:rPr>
      </w:pPr>
      <w:r>
        <w:rPr>
          <w:b/>
          <w:bCs/>
          <w:sz w:val="24"/>
          <w:szCs w:val="24"/>
        </w:rPr>
        <w:t>Ondersteuning en aansturing</w:t>
      </w:r>
      <w:r>
        <w:rPr>
          <w:sz w:val="24"/>
          <w:szCs w:val="24"/>
        </w:rPr>
        <w:t xml:space="preserve"> De pedagogisch medewerkers worden gedragen door de vennoten en al hun collega’s waar ze met vragen en ideeën terecht kunnen. Daarnaast is er</w:t>
      </w:r>
      <w:r w:rsidR="00B42FED">
        <w:rPr>
          <w:sz w:val="24"/>
          <w:szCs w:val="24"/>
        </w:rPr>
        <w:t xml:space="preserve"> </w:t>
      </w:r>
      <w:r>
        <w:rPr>
          <w:sz w:val="24"/>
          <w:szCs w:val="24"/>
        </w:rPr>
        <w:t>ondersteuning en sturing in de pedagogiek en het dagelijks reilen en zeilen.</w:t>
      </w:r>
    </w:p>
    <w:p w14:paraId="527681BE" w14:textId="77777777" w:rsidR="00A83A81" w:rsidRDefault="00A83A81" w:rsidP="00A83A81">
      <w:pPr>
        <w:pStyle w:val="Lijstalinea1"/>
        <w:rPr>
          <w:sz w:val="24"/>
          <w:szCs w:val="24"/>
        </w:rPr>
      </w:pPr>
      <w:r>
        <w:rPr>
          <w:b/>
          <w:bCs/>
          <w:sz w:val="24"/>
          <w:szCs w:val="24"/>
        </w:rPr>
        <w:t>Coaching</w:t>
      </w:r>
      <w:r>
        <w:rPr>
          <w:sz w:val="24"/>
          <w:szCs w:val="24"/>
        </w:rPr>
        <w:t xml:space="preserve"> Vanuit De Sprank geven we elke medewerker de kans zich te ontwikkelen en daarmee het bewustzijn over het eigen pedagogisch handelen te vergroten.</w:t>
      </w:r>
    </w:p>
    <w:p w14:paraId="275C2992" w14:textId="77777777" w:rsidR="00A83A81" w:rsidRDefault="00A83A81" w:rsidP="00A83A81">
      <w:pPr>
        <w:pStyle w:val="Lijstalinea1"/>
        <w:rPr>
          <w:sz w:val="24"/>
          <w:szCs w:val="24"/>
        </w:rPr>
      </w:pPr>
      <w:r>
        <w:rPr>
          <w:sz w:val="24"/>
          <w:szCs w:val="24"/>
        </w:rPr>
        <w:t>Daarnaast dragen we zorg voor het vormgeven en levend houden van onze pedagogische ideeën in pedagogisch beleid. Vanuit dit idee wordt er binnen De Sprank gewerkt met een pedagogisch beleidsmedewerker/coach.</w:t>
      </w:r>
    </w:p>
    <w:p w14:paraId="15B38DD3" w14:textId="34CEC4DC" w:rsidR="00A83A81" w:rsidRDefault="00A83A81" w:rsidP="00A83A81">
      <w:pPr>
        <w:pStyle w:val="Lijstalinea1"/>
        <w:rPr>
          <w:sz w:val="24"/>
          <w:szCs w:val="24"/>
        </w:rPr>
      </w:pPr>
      <w:r>
        <w:rPr>
          <w:sz w:val="24"/>
          <w:szCs w:val="24"/>
        </w:rPr>
        <w:t xml:space="preserve">We geven vorm aan de coaching door observaties op de groepen; om mee te kijken naar specifieke kinderen, groepsdynamiek, samenwerking en pedagogisch handelen. Daarnaast hebben alle pedagogisch medewerkers regelmatig persoonlijke coachgesprekken waarin specifiek kan worden ingegaan op vragen over pedagogisch handelen, samenwerking binnen het team en wordt een eventuele observatie besproken. Elke maand is er een pedagogische vergadering waarbij </w:t>
      </w:r>
      <w:r w:rsidR="006F1A47">
        <w:rPr>
          <w:sz w:val="24"/>
          <w:szCs w:val="24"/>
        </w:rPr>
        <w:t xml:space="preserve">een </w:t>
      </w:r>
      <w:r w:rsidR="00182F7E">
        <w:rPr>
          <w:sz w:val="24"/>
          <w:szCs w:val="24"/>
        </w:rPr>
        <w:t xml:space="preserve">pedagogisch </w:t>
      </w:r>
      <w:r>
        <w:rPr>
          <w:sz w:val="24"/>
          <w:szCs w:val="24"/>
        </w:rPr>
        <w:t>coach aanwezig is. In deze vergadering is er aandacht voor studie, kindbesprekingen, samenwerken en protocollen die over pedagogisch inhoudelijke zaken gaan. Binnen de coaching wordt aandacht besteed aan eventuele scholing van een pedagogisch medewerker.</w:t>
      </w:r>
    </w:p>
    <w:p w14:paraId="24548B94" w14:textId="77777777" w:rsidR="00A83A81" w:rsidRDefault="00A83A81" w:rsidP="00A83A81">
      <w:pPr>
        <w:pStyle w:val="Lijstalinea1"/>
        <w:rPr>
          <w:sz w:val="24"/>
          <w:szCs w:val="24"/>
        </w:rPr>
      </w:pPr>
      <w:r>
        <w:rPr>
          <w:sz w:val="24"/>
          <w:szCs w:val="24"/>
        </w:rPr>
        <w:t>In een apart document (uren pedagogisch beleidsmedewerker/coach) is te vinden hoe de uren van de pedagogisch beleidsmedewerker/coach worden vormgegeven.</w:t>
      </w:r>
    </w:p>
    <w:p w14:paraId="5A7B81E2" w14:textId="77777777" w:rsidR="00A83A81" w:rsidRDefault="00A83A81" w:rsidP="00A83A81">
      <w:pPr>
        <w:pStyle w:val="Lijstalinea1"/>
        <w:rPr>
          <w:b/>
          <w:bCs/>
          <w:sz w:val="24"/>
          <w:szCs w:val="24"/>
        </w:rPr>
      </w:pPr>
      <w:r>
        <w:rPr>
          <w:b/>
          <w:bCs/>
          <w:sz w:val="24"/>
          <w:szCs w:val="24"/>
        </w:rPr>
        <w:t xml:space="preserve">Oudercommissie </w:t>
      </w:r>
      <w:r>
        <w:rPr>
          <w:sz w:val="24"/>
          <w:szCs w:val="24"/>
        </w:rPr>
        <w:t xml:space="preserve">Binnen de Sprank werken we met een oudercommissie. De oudercommissie komt ten minste 3 a 4 maal per jaar samen of vaker als dat nodig is. In de oudercommissie zitten ouders vanuit de Vrije Speelklas en vanuit Het Grote Huis. De ouders </w:t>
      </w:r>
      <w:r>
        <w:rPr>
          <w:sz w:val="24"/>
          <w:szCs w:val="24"/>
        </w:rPr>
        <w:lastRenderedPageBreak/>
        <w:t>uit de oudercommissie denken mee vanuit het perspectief van de ouders en worden door ons op de hoogte gehouden en om advies gevraagd bij wijzigingen in het beleid.</w:t>
      </w:r>
    </w:p>
    <w:p w14:paraId="4F32A221" w14:textId="77777777" w:rsidR="00A83A81" w:rsidRDefault="00A83A81" w:rsidP="00A83A81">
      <w:pPr>
        <w:pStyle w:val="Lijstalinea1"/>
        <w:rPr>
          <w:rFonts w:eastAsia="Calibri" w:cs="Calibri"/>
          <w:sz w:val="24"/>
          <w:szCs w:val="24"/>
        </w:rPr>
      </w:pPr>
      <w:r>
        <w:rPr>
          <w:b/>
          <w:bCs/>
          <w:sz w:val="24"/>
          <w:szCs w:val="24"/>
        </w:rPr>
        <w:t xml:space="preserve">Werken met vrijwilligers en stagiaires. </w:t>
      </w:r>
      <w:r>
        <w:rPr>
          <w:sz w:val="24"/>
          <w:szCs w:val="24"/>
        </w:rPr>
        <w:t>Zowel in de Vrije Speelklas als in Het Grote Huis werken we met stagiaires. In Het Grote Huis wordt ook met vrijwilligers gewerkt. Door de ondersteuning van vrijwilligers kunnen we een hogere kwaliteit garanderen.</w:t>
      </w:r>
    </w:p>
    <w:p w14:paraId="64829C76" w14:textId="03D16F03" w:rsidR="00A83A81" w:rsidRDefault="00A83A81" w:rsidP="00A83A81">
      <w:pPr>
        <w:pStyle w:val="Lijstalinea1"/>
        <w:rPr>
          <w:rFonts w:eastAsia="Calibri" w:cs="Calibri"/>
          <w:sz w:val="24"/>
          <w:szCs w:val="24"/>
        </w:rPr>
      </w:pPr>
      <w:r>
        <w:rPr>
          <w:sz w:val="24"/>
          <w:szCs w:val="24"/>
        </w:rPr>
        <w:t>In Het Grote Huis ondersteunen vrijwilligers bij de dagelijkse taken. Bij de buiten-bso groep ondersteunen de vrijwilligers om extra activiteiten mogelijk te maken en meer ogen te hebben bij het maken van vuur en het werken met zakmessen. Ook maken wij gebruik van vrijwilligers bij incidentele activiteiten zoals workshops om de kinderen en pedagogisch medewerker te ondersteunen.</w:t>
      </w:r>
    </w:p>
    <w:p w14:paraId="01B937DB" w14:textId="236D5186" w:rsidR="00A83A81" w:rsidRDefault="00A83A81" w:rsidP="00A83A81">
      <w:pPr>
        <w:pStyle w:val="Lijstalinea1"/>
        <w:rPr>
          <w:rFonts w:eastAsia="Calibri" w:cs="Calibri"/>
          <w:sz w:val="24"/>
          <w:szCs w:val="24"/>
        </w:rPr>
      </w:pPr>
      <w:r>
        <w:rPr>
          <w:sz w:val="24"/>
          <w:szCs w:val="24"/>
        </w:rPr>
        <w:t xml:space="preserve">We werken met een vrijwilligersbeleid. We nemen de vrijwilligers en stagiaires mee in de pedagogische uitgangspunten en andere werkafspraken en vragen van hen deze uit te dragen en net zo te werken als de pedagogisch medewerkers. De stagiaires en vrijwilligers worden begeleid door de pedagogisch medewerkers en zijn als ondersteuning aanwezig. Verder kan er desgewenst begeleiding zijn van </w:t>
      </w:r>
      <w:r w:rsidR="00C438D9">
        <w:rPr>
          <w:sz w:val="24"/>
          <w:szCs w:val="24"/>
        </w:rPr>
        <w:t>iemand uit het pedagogisch team</w:t>
      </w:r>
      <w:r>
        <w:rPr>
          <w:sz w:val="24"/>
          <w:szCs w:val="24"/>
        </w:rPr>
        <w:t>.</w:t>
      </w:r>
    </w:p>
    <w:p w14:paraId="39A08FFF" w14:textId="77777777" w:rsidR="00A83A81" w:rsidRDefault="00A83A81" w:rsidP="00A83A81">
      <w:pPr>
        <w:pStyle w:val="Lijstalinea1"/>
        <w:rPr>
          <w:rFonts w:eastAsia="Calibri" w:cs="Calibri"/>
          <w:sz w:val="24"/>
          <w:szCs w:val="24"/>
        </w:rPr>
      </w:pPr>
      <w:r>
        <w:rPr>
          <w:sz w:val="24"/>
          <w:szCs w:val="24"/>
        </w:rPr>
        <w:t xml:space="preserve">De vrijwilligers en stagiaires hebben op de groep dezelfde taken als de pedagogisch medewerkers. Vrijwilligers voeren geen welkomstgesprekken en zijn geen aanspreekpunt voor ouders als er iets is voorgevallen. </w:t>
      </w:r>
    </w:p>
    <w:p w14:paraId="5FC0EF65" w14:textId="77777777" w:rsidR="00A83A81" w:rsidRDefault="00A83A81" w:rsidP="00A83A81">
      <w:pPr>
        <w:pStyle w:val="Lijstalinea1"/>
        <w:rPr>
          <w:b/>
          <w:bCs/>
          <w:sz w:val="24"/>
          <w:szCs w:val="24"/>
        </w:rPr>
      </w:pPr>
    </w:p>
    <w:p w14:paraId="07ACEAA9" w14:textId="77777777" w:rsidR="00A83A81" w:rsidRDefault="00A83A81" w:rsidP="00A83A81">
      <w:pPr>
        <w:suppressAutoHyphens w:val="0"/>
        <w:spacing w:after="0" w:line="240" w:lineRule="auto"/>
        <w:rPr>
          <w:b/>
          <w:bCs/>
          <w:sz w:val="24"/>
          <w:szCs w:val="24"/>
        </w:rPr>
      </w:pPr>
      <w:r>
        <w:rPr>
          <w:b/>
          <w:bCs/>
          <w:sz w:val="24"/>
          <w:szCs w:val="24"/>
        </w:rPr>
        <w:br w:type="page"/>
      </w:r>
    </w:p>
    <w:p w14:paraId="0FB2F744" w14:textId="77777777" w:rsidR="00A83A81" w:rsidRDefault="00A83A81" w:rsidP="00A83A81">
      <w:pPr>
        <w:pStyle w:val="Lijstalinea1"/>
        <w:outlineLvl w:val="0"/>
        <w:rPr>
          <w:rFonts w:eastAsia="Calibri" w:cs="Calibri"/>
          <w:b/>
          <w:bCs/>
          <w:sz w:val="24"/>
          <w:szCs w:val="24"/>
        </w:rPr>
      </w:pPr>
      <w:r>
        <w:rPr>
          <w:b/>
          <w:bCs/>
          <w:sz w:val="24"/>
          <w:szCs w:val="24"/>
        </w:rPr>
        <w:lastRenderedPageBreak/>
        <w:t>5. kwaliteit vanuit aandacht</w:t>
      </w:r>
    </w:p>
    <w:p w14:paraId="5FC4A313" w14:textId="30836F44" w:rsidR="00A83A81" w:rsidRDefault="00A83A81" w:rsidP="00A83A81">
      <w:pPr>
        <w:pStyle w:val="Default"/>
        <w:rPr>
          <w:color w:val="auto"/>
        </w:rPr>
      </w:pPr>
      <w:r>
        <w:rPr>
          <w:color w:val="auto"/>
        </w:rPr>
        <w:t xml:space="preserve">De pedagogisch medewerkers van de Vrije Speelklas hebben kennis van de ontwikkelingsfasen van het jonge kind. De pedagogisch medewerkers van Het Grote Huis hebben een duidelijk beeld van de algemene ontwikkeling van kinderen in de basisschool leeftijd. Zij zien de kinderen gemiddeld twee of meer middagen of ochtenden per week en zijn goed in staat om samen met de ouders een beeld te vormen van ieder kind. Wanneer er zorgen zijn over de ontwikkeling van een kind dan kunnen de pedagogisch medewerkers elkaar consulteren, maar ook de hulp inroepen van </w:t>
      </w:r>
      <w:r w:rsidR="004A7CF8">
        <w:rPr>
          <w:color w:val="auto"/>
        </w:rPr>
        <w:t xml:space="preserve">iemand uit het </w:t>
      </w:r>
      <w:r>
        <w:rPr>
          <w:color w:val="auto"/>
        </w:rPr>
        <w:t>pedagogisch</w:t>
      </w:r>
      <w:r w:rsidR="004A7CF8">
        <w:rPr>
          <w:color w:val="auto"/>
        </w:rPr>
        <w:t xml:space="preserve"> team</w:t>
      </w:r>
      <w:r>
        <w:rPr>
          <w:color w:val="auto"/>
        </w:rPr>
        <w:t xml:space="preserve">. Daarnaast werken we samen met en delen we het gebouw met de Vrije School Den Haag. De Vrije School heeft een breed scala aan deskundigen, die met een antroposofische visie ondersteuning bieden bij de ontwikkeling van het kind. </w:t>
      </w:r>
    </w:p>
    <w:p w14:paraId="15B0F2A9" w14:textId="77777777" w:rsidR="00A83A81" w:rsidRDefault="00A83A81" w:rsidP="00A83A81">
      <w:pPr>
        <w:pStyle w:val="Default"/>
        <w:rPr>
          <w:color w:val="auto"/>
        </w:rPr>
      </w:pPr>
      <w:r>
        <w:rPr>
          <w:b/>
          <w:bCs/>
          <w:color w:val="auto"/>
        </w:rPr>
        <w:t>Protocollen en werkafspraken.</w:t>
      </w:r>
      <w:r>
        <w:rPr>
          <w:color w:val="auto"/>
        </w:rPr>
        <w:t xml:space="preserve"> Wij hebben afspraken gemaakt om de zorg voor de kinderen en de kwaliteit van de opvang te borgen. Deze zijn vastgelegd in verschillende protocollen en werkafspraken. De protocollen en werkafspraken houden we levend door ze te bespreken in het werkoverleg en passen we waar nodig aan vanuit gebeurtenissen in de praktijk.</w:t>
      </w:r>
    </w:p>
    <w:p w14:paraId="405A004E" w14:textId="2DA77416" w:rsidR="00A83A81" w:rsidRDefault="00A83A81" w:rsidP="00A83A81">
      <w:pPr>
        <w:pStyle w:val="Default"/>
        <w:rPr>
          <w:color w:val="auto"/>
        </w:rPr>
      </w:pPr>
      <w:r>
        <w:rPr>
          <w:color w:val="auto"/>
        </w:rPr>
        <w:t>Hieronder volgt een lijst met protocollen en werkafspraken die het pedagogisch beleidsplan compleet maken. Onderstaande documenten zijn te vinden in Dropbox en in de info-</w:t>
      </w:r>
      <w:r w:rsidR="00E360EA">
        <w:rPr>
          <w:color w:val="auto"/>
        </w:rPr>
        <w:t>map</w:t>
      </w:r>
      <w:r>
        <w:rPr>
          <w:color w:val="auto"/>
        </w:rPr>
        <w:t xml:space="preserve"> in het </w:t>
      </w:r>
      <w:r w:rsidR="00ED3FA6">
        <w:rPr>
          <w:color w:val="auto"/>
        </w:rPr>
        <w:t>k</w:t>
      </w:r>
      <w:r>
        <w:rPr>
          <w:color w:val="auto"/>
        </w:rPr>
        <w:t>antoor en op aanvraag beschikbaar voor ouders.</w:t>
      </w:r>
    </w:p>
    <w:p w14:paraId="57CA920B" w14:textId="6C41F97A" w:rsidR="00A83A81" w:rsidRDefault="00A83A81" w:rsidP="00A83A81">
      <w:pPr>
        <w:pStyle w:val="Lijstalinea1"/>
        <w:numPr>
          <w:ilvl w:val="0"/>
          <w:numId w:val="7"/>
        </w:numPr>
        <w:rPr>
          <w:sz w:val="24"/>
          <w:szCs w:val="24"/>
        </w:rPr>
      </w:pPr>
      <w:r>
        <w:rPr>
          <w:sz w:val="24"/>
          <w:szCs w:val="24"/>
        </w:rPr>
        <w:t>Protocol kind</w:t>
      </w:r>
      <w:r w:rsidR="007D17FD">
        <w:rPr>
          <w:sz w:val="24"/>
          <w:szCs w:val="24"/>
        </w:rPr>
        <w:t>ervermissing</w:t>
      </w:r>
    </w:p>
    <w:p w14:paraId="11518472" w14:textId="77777777" w:rsidR="00A83A81" w:rsidRDefault="00A83A81" w:rsidP="00A83A81">
      <w:pPr>
        <w:pStyle w:val="Lijstalinea1"/>
        <w:numPr>
          <w:ilvl w:val="0"/>
          <w:numId w:val="7"/>
        </w:numPr>
        <w:rPr>
          <w:sz w:val="24"/>
          <w:szCs w:val="24"/>
        </w:rPr>
      </w:pPr>
      <w:r>
        <w:rPr>
          <w:sz w:val="24"/>
          <w:szCs w:val="24"/>
        </w:rPr>
        <w:t xml:space="preserve"> Meldcode kindermishandeling</w:t>
      </w:r>
    </w:p>
    <w:p w14:paraId="7F52B1B9" w14:textId="77777777" w:rsidR="00A83A81" w:rsidRDefault="00A83A81" w:rsidP="00A83A81">
      <w:pPr>
        <w:pStyle w:val="Lijstalinea1"/>
        <w:numPr>
          <w:ilvl w:val="0"/>
          <w:numId w:val="7"/>
        </w:numPr>
        <w:rPr>
          <w:sz w:val="24"/>
          <w:szCs w:val="24"/>
        </w:rPr>
      </w:pPr>
      <w:r>
        <w:rPr>
          <w:sz w:val="24"/>
          <w:szCs w:val="24"/>
        </w:rPr>
        <w:t>Signalering bijzonder gedrag</w:t>
      </w:r>
    </w:p>
    <w:p w14:paraId="2278FBC6" w14:textId="77777777" w:rsidR="00A83A81" w:rsidRDefault="00A83A81" w:rsidP="00A83A81">
      <w:pPr>
        <w:pStyle w:val="Lijstalinea1"/>
        <w:numPr>
          <w:ilvl w:val="0"/>
          <w:numId w:val="7"/>
        </w:numPr>
        <w:rPr>
          <w:sz w:val="24"/>
          <w:szCs w:val="24"/>
        </w:rPr>
      </w:pPr>
      <w:r>
        <w:rPr>
          <w:sz w:val="24"/>
          <w:szCs w:val="24"/>
        </w:rPr>
        <w:t xml:space="preserve">Toiletbezoek peuters </w:t>
      </w:r>
    </w:p>
    <w:p w14:paraId="165F8E42" w14:textId="77777777" w:rsidR="00A83A81" w:rsidRDefault="00A83A81" w:rsidP="00A83A81">
      <w:pPr>
        <w:pStyle w:val="Lijstalinea1"/>
        <w:numPr>
          <w:ilvl w:val="0"/>
          <w:numId w:val="7"/>
        </w:numPr>
        <w:rPr>
          <w:sz w:val="24"/>
          <w:szCs w:val="24"/>
        </w:rPr>
      </w:pPr>
      <w:r>
        <w:rPr>
          <w:sz w:val="24"/>
          <w:szCs w:val="24"/>
        </w:rPr>
        <w:t>Vier-ogen beleid peuters</w:t>
      </w:r>
    </w:p>
    <w:p w14:paraId="6AE13DB6" w14:textId="77777777" w:rsidR="00A83A81" w:rsidRDefault="00A83A81" w:rsidP="00A83A81">
      <w:pPr>
        <w:pStyle w:val="Lijstalinea1"/>
        <w:numPr>
          <w:ilvl w:val="0"/>
          <w:numId w:val="7"/>
        </w:numPr>
        <w:rPr>
          <w:sz w:val="24"/>
          <w:szCs w:val="24"/>
        </w:rPr>
      </w:pPr>
      <w:r>
        <w:rPr>
          <w:sz w:val="24"/>
          <w:szCs w:val="24"/>
        </w:rPr>
        <w:t xml:space="preserve"> Beleid veilige en gezonde omgeving</w:t>
      </w:r>
    </w:p>
    <w:p w14:paraId="5E0950BF" w14:textId="77777777" w:rsidR="00A83A81" w:rsidRDefault="00A83A81" w:rsidP="00A83A81">
      <w:pPr>
        <w:pStyle w:val="Lijstalinea1"/>
        <w:numPr>
          <w:ilvl w:val="0"/>
          <w:numId w:val="7"/>
        </w:numPr>
        <w:rPr>
          <w:sz w:val="24"/>
          <w:szCs w:val="24"/>
        </w:rPr>
      </w:pPr>
      <w:r>
        <w:rPr>
          <w:sz w:val="24"/>
          <w:szCs w:val="24"/>
        </w:rPr>
        <w:t>Bijlage veilige en gezonde omgeving voor buitengroepen</w:t>
      </w:r>
    </w:p>
    <w:p w14:paraId="266BA34D" w14:textId="77777777" w:rsidR="00A83A81" w:rsidRDefault="00A83A81" w:rsidP="00A83A81">
      <w:pPr>
        <w:pStyle w:val="Lijstalinea1"/>
        <w:numPr>
          <w:ilvl w:val="0"/>
          <w:numId w:val="7"/>
        </w:numPr>
        <w:rPr>
          <w:sz w:val="24"/>
          <w:szCs w:val="24"/>
        </w:rPr>
      </w:pPr>
      <w:r>
        <w:rPr>
          <w:sz w:val="24"/>
          <w:szCs w:val="24"/>
        </w:rPr>
        <w:t>Bijlage pedagogisch beleidsplan voor buitengroepen</w:t>
      </w:r>
    </w:p>
    <w:p w14:paraId="0A649ABE" w14:textId="77777777" w:rsidR="00A83A81" w:rsidRDefault="00A83A81" w:rsidP="00A83A81">
      <w:pPr>
        <w:pStyle w:val="Lijstalinea1"/>
        <w:numPr>
          <w:ilvl w:val="0"/>
          <w:numId w:val="7"/>
        </w:numPr>
        <w:rPr>
          <w:sz w:val="24"/>
          <w:szCs w:val="24"/>
        </w:rPr>
      </w:pPr>
      <w:r>
        <w:rPr>
          <w:sz w:val="24"/>
          <w:szCs w:val="24"/>
        </w:rPr>
        <w:t xml:space="preserve"> Klachtenregelement</w:t>
      </w:r>
    </w:p>
    <w:p w14:paraId="50910F5D" w14:textId="77777777" w:rsidR="00A83A81" w:rsidRDefault="00A83A81" w:rsidP="00A83A81">
      <w:pPr>
        <w:pStyle w:val="Lijstalinea1"/>
        <w:numPr>
          <w:ilvl w:val="0"/>
          <w:numId w:val="7"/>
        </w:numPr>
        <w:rPr>
          <w:sz w:val="24"/>
          <w:szCs w:val="24"/>
        </w:rPr>
      </w:pPr>
      <w:r>
        <w:rPr>
          <w:sz w:val="24"/>
          <w:szCs w:val="24"/>
        </w:rPr>
        <w:t xml:space="preserve"> Ongevallen registratie</w:t>
      </w:r>
    </w:p>
    <w:p w14:paraId="6807404B" w14:textId="77777777" w:rsidR="00A83A81" w:rsidRDefault="00A83A81" w:rsidP="00A83A81">
      <w:pPr>
        <w:pStyle w:val="Lijstalinea1"/>
        <w:numPr>
          <w:ilvl w:val="0"/>
          <w:numId w:val="7"/>
        </w:numPr>
        <w:rPr>
          <w:sz w:val="24"/>
          <w:szCs w:val="24"/>
        </w:rPr>
      </w:pPr>
      <w:r>
        <w:rPr>
          <w:sz w:val="24"/>
          <w:szCs w:val="24"/>
        </w:rPr>
        <w:t>Ontruimingsplan en brandoefening</w:t>
      </w:r>
    </w:p>
    <w:p w14:paraId="793A7175" w14:textId="77777777" w:rsidR="00A83A81" w:rsidRDefault="00A83A81" w:rsidP="00A83A81">
      <w:pPr>
        <w:pStyle w:val="Lijstalinea1"/>
        <w:numPr>
          <w:ilvl w:val="0"/>
          <w:numId w:val="7"/>
        </w:numPr>
        <w:rPr>
          <w:sz w:val="24"/>
          <w:szCs w:val="24"/>
        </w:rPr>
      </w:pPr>
      <w:r>
        <w:rPr>
          <w:sz w:val="24"/>
          <w:szCs w:val="24"/>
        </w:rPr>
        <w:t>Informatie-uitwisseling Vrije School en overdracht peuters naar kleuters</w:t>
      </w:r>
    </w:p>
    <w:p w14:paraId="521F8B24" w14:textId="77777777" w:rsidR="00A83A81" w:rsidRDefault="00A83A81" w:rsidP="00A83A81">
      <w:pPr>
        <w:pStyle w:val="Lijstalinea1"/>
        <w:numPr>
          <w:ilvl w:val="0"/>
          <w:numId w:val="7"/>
        </w:numPr>
        <w:rPr>
          <w:sz w:val="24"/>
          <w:szCs w:val="24"/>
        </w:rPr>
      </w:pPr>
      <w:r>
        <w:rPr>
          <w:sz w:val="24"/>
          <w:szCs w:val="24"/>
        </w:rPr>
        <w:t xml:space="preserve">Half uursregeling, drie uursregeling en achterwacht </w:t>
      </w:r>
    </w:p>
    <w:p w14:paraId="20702626" w14:textId="477521FE" w:rsidR="00A83A81" w:rsidRPr="00ED3FA6" w:rsidRDefault="00A83A81" w:rsidP="00ED3FA6">
      <w:pPr>
        <w:pStyle w:val="Lijstalinea1"/>
        <w:numPr>
          <w:ilvl w:val="0"/>
          <w:numId w:val="7"/>
        </w:numPr>
        <w:rPr>
          <w:sz w:val="24"/>
          <w:szCs w:val="24"/>
        </w:rPr>
      </w:pPr>
      <w:r>
        <w:rPr>
          <w:sz w:val="24"/>
          <w:szCs w:val="24"/>
        </w:rPr>
        <w:lastRenderedPageBreak/>
        <w:t>Inwerkplan nieuwe medewerkers</w:t>
      </w:r>
    </w:p>
    <w:p w14:paraId="09743755" w14:textId="77777777" w:rsidR="00A83A81" w:rsidRDefault="00A83A81" w:rsidP="00A83A81">
      <w:pPr>
        <w:pStyle w:val="Lijstalinea1"/>
        <w:numPr>
          <w:ilvl w:val="0"/>
          <w:numId w:val="7"/>
        </w:numPr>
        <w:rPr>
          <w:sz w:val="24"/>
          <w:szCs w:val="24"/>
        </w:rPr>
      </w:pPr>
      <w:r>
        <w:rPr>
          <w:sz w:val="24"/>
          <w:szCs w:val="24"/>
        </w:rPr>
        <w:t>Welkomstformulier</w:t>
      </w:r>
    </w:p>
    <w:p w14:paraId="4A7B5BD8" w14:textId="77777777" w:rsidR="00A83A81" w:rsidRDefault="00A83A81" w:rsidP="00A83A81">
      <w:pPr>
        <w:pStyle w:val="Lijstalinea1"/>
        <w:numPr>
          <w:ilvl w:val="0"/>
          <w:numId w:val="7"/>
        </w:numPr>
        <w:rPr>
          <w:sz w:val="24"/>
          <w:szCs w:val="24"/>
        </w:rPr>
      </w:pPr>
      <w:r>
        <w:rPr>
          <w:sz w:val="24"/>
          <w:szCs w:val="24"/>
        </w:rPr>
        <w:t>Formulier toestemming</w:t>
      </w:r>
    </w:p>
    <w:p w14:paraId="797F4E7F" w14:textId="77777777" w:rsidR="00A83A81" w:rsidRDefault="00A83A81" w:rsidP="00A83A81">
      <w:pPr>
        <w:pStyle w:val="Lijstalinea1"/>
        <w:numPr>
          <w:ilvl w:val="0"/>
          <w:numId w:val="7"/>
        </w:numPr>
        <w:rPr>
          <w:sz w:val="24"/>
          <w:szCs w:val="24"/>
        </w:rPr>
      </w:pPr>
      <w:r>
        <w:rPr>
          <w:sz w:val="24"/>
          <w:szCs w:val="24"/>
        </w:rPr>
        <w:t>Formulier medicijnen</w:t>
      </w:r>
    </w:p>
    <w:p w14:paraId="23F366F5" w14:textId="77777777" w:rsidR="00A83A81" w:rsidRDefault="00A83A81" w:rsidP="00A83A81">
      <w:pPr>
        <w:pStyle w:val="Lijstalinea1"/>
        <w:numPr>
          <w:ilvl w:val="0"/>
          <w:numId w:val="7"/>
        </w:numPr>
        <w:rPr>
          <w:sz w:val="24"/>
          <w:szCs w:val="24"/>
        </w:rPr>
      </w:pPr>
      <w:r>
        <w:rPr>
          <w:sz w:val="24"/>
          <w:szCs w:val="24"/>
        </w:rPr>
        <w:t>Kind in beeld HGH formulier</w:t>
      </w:r>
    </w:p>
    <w:p w14:paraId="4BC1928E" w14:textId="77777777" w:rsidR="00A83A81" w:rsidRDefault="00A83A81" w:rsidP="00A83A81">
      <w:pPr>
        <w:pStyle w:val="Lijstalinea1"/>
        <w:numPr>
          <w:ilvl w:val="0"/>
          <w:numId w:val="7"/>
        </w:numPr>
        <w:rPr>
          <w:sz w:val="24"/>
          <w:szCs w:val="24"/>
        </w:rPr>
      </w:pPr>
      <w:r>
        <w:rPr>
          <w:sz w:val="24"/>
          <w:szCs w:val="24"/>
        </w:rPr>
        <w:t xml:space="preserve">Kind in beeld VSK formulier </w:t>
      </w:r>
    </w:p>
    <w:p w14:paraId="5C202B59" w14:textId="77777777" w:rsidR="00A83A81" w:rsidRDefault="00A83A81" w:rsidP="00A83A81">
      <w:pPr>
        <w:pStyle w:val="Lijstalinea1"/>
        <w:numPr>
          <w:ilvl w:val="0"/>
          <w:numId w:val="7"/>
        </w:numPr>
        <w:rPr>
          <w:sz w:val="24"/>
          <w:szCs w:val="24"/>
        </w:rPr>
      </w:pPr>
      <w:r>
        <w:rPr>
          <w:sz w:val="24"/>
          <w:szCs w:val="24"/>
        </w:rPr>
        <w:t>Vrijwilligersbeleid</w:t>
      </w:r>
    </w:p>
    <w:p w14:paraId="592BE666" w14:textId="721B99D9" w:rsidR="00A83A81" w:rsidRDefault="00A83A81" w:rsidP="00A83A81">
      <w:pPr>
        <w:pStyle w:val="Lijstalinea1"/>
        <w:numPr>
          <w:ilvl w:val="0"/>
          <w:numId w:val="7"/>
        </w:numPr>
        <w:rPr>
          <w:sz w:val="24"/>
          <w:szCs w:val="24"/>
        </w:rPr>
      </w:pPr>
      <w:r>
        <w:rPr>
          <w:sz w:val="24"/>
          <w:szCs w:val="24"/>
        </w:rPr>
        <w:t>Stagiaire belei</w:t>
      </w:r>
      <w:r w:rsidR="003F7DC9">
        <w:rPr>
          <w:sz w:val="24"/>
          <w:szCs w:val="24"/>
        </w:rPr>
        <w:t xml:space="preserve">d (= gewone protocollen </w:t>
      </w:r>
      <w:r w:rsidR="005E2107">
        <w:rPr>
          <w:sz w:val="24"/>
          <w:szCs w:val="24"/>
        </w:rPr>
        <w:t>+ contracten)</w:t>
      </w:r>
    </w:p>
    <w:p w14:paraId="0432B492" w14:textId="77777777" w:rsidR="00A83A81" w:rsidRDefault="00A83A81" w:rsidP="00A83A81">
      <w:pPr>
        <w:pStyle w:val="Lijstalinea1"/>
        <w:numPr>
          <w:ilvl w:val="0"/>
          <w:numId w:val="7"/>
        </w:numPr>
        <w:rPr>
          <w:sz w:val="24"/>
          <w:szCs w:val="24"/>
        </w:rPr>
      </w:pPr>
      <w:r>
        <w:rPr>
          <w:sz w:val="24"/>
          <w:szCs w:val="24"/>
        </w:rPr>
        <w:t>Wanneer is een kind kleuterrijp</w:t>
      </w:r>
    </w:p>
    <w:p w14:paraId="2845EC87" w14:textId="77777777" w:rsidR="00A83A81" w:rsidRDefault="00A83A81" w:rsidP="00A83A81">
      <w:pPr>
        <w:pStyle w:val="Lijstalinea1"/>
        <w:numPr>
          <w:ilvl w:val="0"/>
          <w:numId w:val="7"/>
        </w:numPr>
        <w:rPr>
          <w:sz w:val="24"/>
          <w:szCs w:val="24"/>
        </w:rPr>
      </w:pPr>
      <w:r>
        <w:rPr>
          <w:sz w:val="24"/>
          <w:szCs w:val="24"/>
        </w:rPr>
        <w:t>Beleid margedagen, vakantiedagen, extra dagen en ruilen (staat op de website)</w:t>
      </w:r>
    </w:p>
    <w:p w14:paraId="1D8FC652" w14:textId="77777777" w:rsidR="00A83A81" w:rsidRDefault="00A83A81" w:rsidP="00A83A81">
      <w:pPr>
        <w:pStyle w:val="Lijstalinea1"/>
        <w:numPr>
          <w:ilvl w:val="0"/>
          <w:numId w:val="7"/>
        </w:numPr>
        <w:rPr>
          <w:sz w:val="24"/>
          <w:szCs w:val="24"/>
        </w:rPr>
      </w:pPr>
      <w:r>
        <w:rPr>
          <w:sz w:val="24"/>
          <w:szCs w:val="24"/>
        </w:rPr>
        <w:t>Afspraken inzet pedagogisch beleidsmedewerker/coach</w:t>
      </w:r>
    </w:p>
    <w:p w14:paraId="624EC829" w14:textId="77777777" w:rsidR="005436AB" w:rsidRDefault="005436AB" w:rsidP="00A83A81">
      <w:pPr>
        <w:pStyle w:val="Default"/>
        <w:rPr>
          <w:rFonts w:ascii="Times New Roman" w:eastAsia="Times New Roman" w:hAnsi="Times New Roman" w:cs="Times New Roman"/>
          <w:color w:val="auto"/>
          <w:sz w:val="20"/>
          <w:szCs w:val="20"/>
        </w:rPr>
      </w:pPr>
    </w:p>
    <w:p w14:paraId="67F8DC73" w14:textId="432F5AA2" w:rsidR="0023489E" w:rsidRPr="00254589" w:rsidRDefault="00254589">
      <w:pPr>
        <w:rPr>
          <w:b/>
          <w:bCs/>
        </w:rPr>
      </w:pPr>
      <w:r w:rsidRPr="00254589">
        <w:rPr>
          <w:b/>
          <w:bCs/>
        </w:rPr>
        <w:t xml:space="preserve">Aanpassingen pedagogisch beleidsplan </w:t>
      </w:r>
    </w:p>
    <w:tbl>
      <w:tblPr>
        <w:tblStyle w:val="Tabelraster"/>
        <w:tblW w:w="9776" w:type="dxa"/>
        <w:tblLook w:val="04A0" w:firstRow="1" w:lastRow="0" w:firstColumn="1" w:lastColumn="0" w:noHBand="0" w:noVBand="1"/>
      </w:tblPr>
      <w:tblGrid>
        <w:gridCol w:w="1696"/>
        <w:gridCol w:w="1134"/>
        <w:gridCol w:w="3824"/>
        <w:gridCol w:w="3122"/>
      </w:tblGrid>
      <w:tr w:rsidR="000E1A91" w:rsidRPr="00254589" w14:paraId="6ACAA01D" w14:textId="0008F38A" w:rsidTr="00847B65">
        <w:tc>
          <w:tcPr>
            <w:tcW w:w="1696" w:type="dxa"/>
          </w:tcPr>
          <w:p w14:paraId="5C847597" w14:textId="205DB5E3" w:rsidR="000E1A91" w:rsidRPr="00254589" w:rsidRDefault="000E1A91">
            <w:pPr>
              <w:rPr>
                <w:b/>
                <w:bCs/>
              </w:rPr>
            </w:pPr>
            <w:r w:rsidRPr="00254589">
              <w:rPr>
                <w:b/>
                <w:bCs/>
              </w:rPr>
              <w:t>Naam</w:t>
            </w:r>
          </w:p>
        </w:tc>
        <w:tc>
          <w:tcPr>
            <w:tcW w:w="1134" w:type="dxa"/>
          </w:tcPr>
          <w:p w14:paraId="609FF89F" w14:textId="730E4DAA" w:rsidR="000E1A91" w:rsidRPr="00254589" w:rsidRDefault="000E1A91">
            <w:pPr>
              <w:rPr>
                <w:b/>
                <w:bCs/>
              </w:rPr>
            </w:pPr>
            <w:r w:rsidRPr="00254589">
              <w:rPr>
                <w:b/>
                <w:bCs/>
              </w:rPr>
              <w:t xml:space="preserve">Datum </w:t>
            </w:r>
          </w:p>
        </w:tc>
        <w:tc>
          <w:tcPr>
            <w:tcW w:w="3824" w:type="dxa"/>
          </w:tcPr>
          <w:p w14:paraId="7411D2A3" w14:textId="6F0E0118" w:rsidR="000E1A91" w:rsidRPr="00254589" w:rsidRDefault="000E1A91">
            <w:pPr>
              <w:rPr>
                <w:b/>
                <w:bCs/>
              </w:rPr>
            </w:pPr>
            <w:r w:rsidRPr="00254589">
              <w:rPr>
                <w:b/>
                <w:bCs/>
              </w:rPr>
              <w:t>Onderwerp</w:t>
            </w:r>
          </w:p>
        </w:tc>
        <w:tc>
          <w:tcPr>
            <w:tcW w:w="3122" w:type="dxa"/>
          </w:tcPr>
          <w:p w14:paraId="7273A95B" w14:textId="17CEBCD7" w:rsidR="000E1A91" w:rsidRPr="00254589" w:rsidRDefault="000E1A91">
            <w:pPr>
              <w:rPr>
                <w:b/>
                <w:bCs/>
              </w:rPr>
            </w:pPr>
            <w:r w:rsidRPr="00254589">
              <w:rPr>
                <w:b/>
                <w:bCs/>
              </w:rPr>
              <w:t>Opmerking</w:t>
            </w:r>
          </w:p>
        </w:tc>
      </w:tr>
      <w:tr w:rsidR="000E1A91" w14:paraId="6B63C00E" w14:textId="5A34F90D" w:rsidTr="00847B65">
        <w:tc>
          <w:tcPr>
            <w:tcW w:w="1696" w:type="dxa"/>
          </w:tcPr>
          <w:p w14:paraId="7A6D5DC3" w14:textId="4FFA3C75" w:rsidR="000E1A91" w:rsidRDefault="000E1A91">
            <w:r>
              <w:t xml:space="preserve">Esther Wilzing </w:t>
            </w:r>
          </w:p>
        </w:tc>
        <w:tc>
          <w:tcPr>
            <w:tcW w:w="1134" w:type="dxa"/>
          </w:tcPr>
          <w:p w14:paraId="50B2EAF7" w14:textId="5D31B81D" w:rsidR="000E1A91" w:rsidRDefault="000E1A91">
            <w:r>
              <w:t>29</w:t>
            </w:r>
            <w:r w:rsidR="005436AB">
              <w:t>-06-</w:t>
            </w:r>
            <w:r>
              <w:t>23</w:t>
            </w:r>
          </w:p>
        </w:tc>
        <w:tc>
          <w:tcPr>
            <w:tcW w:w="3824" w:type="dxa"/>
          </w:tcPr>
          <w:p w14:paraId="7AECD992" w14:textId="3DF097EF" w:rsidR="000E1A91" w:rsidRDefault="000E1A91" w:rsidP="00FF4D08">
            <w:pPr>
              <w:pStyle w:val="Lijstalinea"/>
              <w:numPr>
                <w:ilvl w:val="0"/>
                <w:numId w:val="11"/>
              </w:numPr>
            </w:pPr>
            <w:r>
              <w:t xml:space="preserve">Vaste gezichten criterium en </w:t>
            </w:r>
            <w:r w:rsidR="007D492B">
              <w:t>afwijken BKR</w:t>
            </w:r>
            <w:r w:rsidR="00847B65">
              <w:t>. Blz.</w:t>
            </w:r>
            <w:r w:rsidR="00B30BB5">
              <w:t xml:space="preserve"> 8,9 en 10</w:t>
            </w:r>
          </w:p>
        </w:tc>
        <w:tc>
          <w:tcPr>
            <w:tcW w:w="3122" w:type="dxa"/>
          </w:tcPr>
          <w:p w14:paraId="0ADE4A31" w14:textId="77777777" w:rsidR="000E1A91" w:rsidRDefault="000E1A91" w:rsidP="00FF4D08">
            <w:pPr>
              <w:pStyle w:val="Lijstalinea"/>
              <w:numPr>
                <w:ilvl w:val="0"/>
                <w:numId w:val="11"/>
              </w:numPr>
            </w:pPr>
            <w:r>
              <w:t>Door oudercommissie van advies voorzien</w:t>
            </w:r>
          </w:p>
          <w:p w14:paraId="3D434BE7" w14:textId="150E52E4" w:rsidR="00FF4D08" w:rsidRDefault="00FF4D08" w:rsidP="00FF4D08">
            <w:pPr>
              <w:pStyle w:val="Lijstalinea"/>
              <w:numPr>
                <w:ilvl w:val="0"/>
                <w:numId w:val="11"/>
              </w:numPr>
            </w:pPr>
            <w:r>
              <w:t>Voetnoot is aangepast</w:t>
            </w:r>
          </w:p>
        </w:tc>
      </w:tr>
      <w:tr w:rsidR="000E1A91" w14:paraId="74668869" w14:textId="59C3B123" w:rsidTr="00847B65">
        <w:tc>
          <w:tcPr>
            <w:tcW w:w="1696" w:type="dxa"/>
          </w:tcPr>
          <w:p w14:paraId="6CCBC940" w14:textId="71D727E7" w:rsidR="000E1A91" w:rsidRDefault="005E2107">
            <w:r>
              <w:t>Esther Wilzing</w:t>
            </w:r>
          </w:p>
        </w:tc>
        <w:tc>
          <w:tcPr>
            <w:tcW w:w="1134" w:type="dxa"/>
          </w:tcPr>
          <w:p w14:paraId="60F4994E" w14:textId="01B8C08A" w:rsidR="000E1A91" w:rsidRDefault="005E2107">
            <w:r>
              <w:t>0</w:t>
            </w:r>
            <w:r w:rsidR="00D062AC">
              <w:t>7-07-23</w:t>
            </w:r>
          </w:p>
        </w:tc>
        <w:tc>
          <w:tcPr>
            <w:tcW w:w="3824" w:type="dxa"/>
          </w:tcPr>
          <w:p w14:paraId="22AA2552" w14:textId="73CB4EDF" w:rsidR="000E1A91" w:rsidRDefault="00D062AC" w:rsidP="00D062AC">
            <w:pPr>
              <w:pStyle w:val="Lijstalinea"/>
              <w:numPr>
                <w:ilvl w:val="0"/>
                <w:numId w:val="12"/>
              </w:numPr>
            </w:pPr>
            <w:r>
              <w:t>Hele document aangepast aan nieuwe schooltijden HGH en VSK</w:t>
            </w:r>
          </w:p>
        </w:tc>
        <w:tc>
          <w:tcPr>
            <w:tcW w:w="3122" w:type="dxa"/>
          </w:tcPr>
          <w:p w14:paraId="3B2E5D20" w14:textId="1EDE2647" w:rsidR="000E1A91" w:rsidRDefault="00D062AC" w:rsidP="00D062AC">
            <w:pPr>
              <w:pStyle w:val="Lijstalinea"/>
              <w:numPr>
                <w:ilvl w:val="0"/>
                <w:numId w:val="12"/>
              </w:numPr>
            </w:pPr>
            <w:r>
              <w:t>Nieuwe versie wordt op website geplaatst.</w:t>
            </w:r>
            <w:r w:rsidR="00AD6CFB">
              <w:t xml:space="preserve"> En in Dropbox gezet.</w:t>
            </w:r>
          </w:p>
          <w:p w14:paraId="436F6BD9" w14:textId="47C57590" w:rsidR="00AD6CFB" w:rsidRDefault="00AD6CFB" w:rsidP="00D062AC">
            <w:pPr>
              <w:pStyle w:val="Lijstalinea"/>
              <w:numPr>
                <w:ilvl w:val="0"/>
                <w:numId w:val="12"/>
              </w:numPr>
            </w:pPr>
            <w:r>
              <w:t>Voetnoot is aangepast</w:t>
            </w:r>
          </w:p>
        </w:tc>
      </w:tr>
      <w:tr w:rsidR="005D0F8E" w14:paraId="55AE2B6E" w14:textId="77777777" w:rsidTr="00847B65">
        <w:tc>
          <w:tcPr>
            <w:tcW w:w="1696" w:type="dxa"/>
          </w:tcPr>
          <w:p w14:paraId="234AE3CB" w14:textId="5AF5DC89" w:rsidR="005D0F8E" w:rsidRDefault="005D0F8E">
            <w:r>
              <w:t xml:space="preserve">Esther Wilzing </w:t>
            </w:r>
            <w:r w:rsidR="0021654A">
              <w:t>n.a.v. aantekeningen van team VSK</w:t>
            </w:r>
          </w:p>
        </w:tc>
        <w:tc>
          <w:tcPr>
            <w:tcW w:w="1134" w:type="dxa"/>
          </w:tcPr>
          <w:p w14:paraId="0B119973" w14:textId="37A475D5" w:rsidR="005D0F8E" w:rsidRDefault="0021654A">
            <w:r>
              <w:t>21-02-24</w:t>
            </w:r>
          </w:p>
        </w:tc>
        <w:tc>
          <w:tcPr>
            <w:tcW w:w="3824" w:type="dxa"/>
          </w:tcPr>
          <w:p w14:paraId="309E0AB3" w14:textId="77777777" w:rsidR="005D0F8E" w:rsidRDefault="00EE4514" w:rsidP="00D062AC">
            <w:pPr>
              <w:pStyle w:val="Lijstalinea"/>
              <w:numPr>
                <w:ilvl w:val="0"/>
                <w:numId w:val="12"/>
              </w:numPr>
            </w:pPr>
            <w:r>
              <w:t>Kunsthuis, regel toegevoegd ivm niet altijd open.</w:t>
            </w:r>
          </w:p>
          <w:p w14:paraId="399700E1" w14:textId="77777777" w:rsidR="00EE4514" w:rsidRDefault="00E57B95" w:rsidP="00D062AC">
            <w:pPr>
              <w:pStyle w:val="Lijstalinea"/>
              <w:numPr>
                <w:ilvl w:val="0"/>
                <w:numId w:val="12"/>
              </w:numPr>
            </w:pPr>
            <w:r>
              <w:t xml:space="preserve">Opvang in andere groep, vaste gezichten criterium. Duidelijk </w:t>
            </w:r>
            <w:r w:rsidR="00326C2D">
              <w:t>VSK en HGH benoemd.</w:t>
            </w:r>
          </w:p>
          <w:p w14:paraId="3D3874D1" w14:textId="684D7DEF" w:rsidR="00326C2D" w:rsidRDefault="00326C2D" w:rsidP="00D062AC">
            <w:pPr>
              <w:pStyle w:val="Lijstalinea"/>
              <w:numPr>
                <w:ilvl w:val="0"/>
                <w:numId w:val="12"/>
              </w:numPr>
            </w:pPr>
            <w:r>
              <w:t>Behoefte van het kind toegevoegd aan wenperiode</w:t>
            </w:r>
          </w:p>
        </w:tc>
        <w:tc>
          <w:tcPr>
            <w:tcW w:w="3122" w:type="dxa"/>
          </w:tcPr>
          <w:p w14:paraId="392EE834" w14:textId="77777777" w:rsidR="005D0F8E" w:rsidRDefault="00665A50" w:rsidP="00D062AC">
            <w:pPr>
              <w:pStyle w:val="Lijstalinea"/>
              <w:numPr>
                <w:ilvl w:val="0"/>
                <w:numId w:val="12"/>
              </w:numPr>
            </w:pPr>
            <w:r>
              <w:t xml:space="preserve">Nieuwste versie wordt </w:t>
            </w:r>
            <w:r w:rsidR="00B52416">
              <w:t xml:space="preserve">op website geplaatst en in Dropbox gezet. </w:t>
            </w:r>
          </w:p>
          <w:p w14:paraId="39E65DED" w14:textId="726A0F19" w:rsidR="00B52416" w:rsidRDefault="00B52416" w:rsidP="00D062AC">
            <w:pPr>
              <w:pStyle w:val="Lijstalinea"/>
              <w:numPr>
                <w:ilvl w:val="0"/>
                <w:numId w:val="12"/>
              </w:numPr>
            </w:pPr>
            <w:r>
              <w:t>Voetnoot is aangepast</w:t>
            </w:r>
          </w:p>
        </w:tc>
      </w:tr>
    </w:tbl>
    <w:p w14:paraId="7B0A3BB5" w14:textId="77777777" w:rsidR="002B5D47" w:rsidRDefault="002B5D47"/>
    <w:sectPr w:rsidR="002B5D47" w:rsidSect="001E2C9D">
      <w:headerReference w:type="default" r:id="rId8"/>
      <w:footerReference w:type="default" r:id="rId9"/>
      <w:footerReference w:type="first" r:id="rId10"/>
      <w:pgSz w:w="11906" w:h="16838"/>
      <w:pgMar w:top="1417" w:right="1417" w:bottom="1417" w:left="1417" w:header="28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DE4D" w14:textId="77777777" w:rsidR="001E2C9D" w:rsidRDefault="001E2C9D" w:rsidP="00A05105">
      <w:pPr>
        <w:spacing w:after="0" w:line="240" w:lineRule="auto"/>
      </w:pPr>
      <w:r>
        <w:separator/>
      </w:r>
    </w:p>
  </w:endnote>
  <w:endnote w:type="continuationSeparator" w:id="0">
    <w:p w14:paraId="21BEB760" w14:textId="77777777" w:rsidR="001E2C9D" w:rsidRDefault="001E2C9D" w:rsidP="00A0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 w:name="Open Sans,Times New Roman">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002D" w14:textId="6D990860" w:rsidR="00A05105" w:rsidRDefault="0017146F" w:rsidP="00A05105">
    <w:pPr>
      <w:pStyle w:val="Voettekst"/>
    </w:pPr>
    <w:r>
      <w:t xml:space="preserve">Februari </w:t>
    </w:r>
    <w:r w:rsidR="00BF6272">
      <w:t>202</w:t>
    </w:r>
    <w:r>
      <w:t>4</w:t>
    </w:r>
    <w:r w:rsidR="00BF6272">
      <w:t xml:space="preserve"> </w:t>
    </w:r>
    <w:r w:rsidR="00A05105">
      <w:tab/>
    </w:r>
    <w:r w:rsidR="00A05105">
      <w:tab/>
    </w:r>
    <w:sdt>
      <w:sdtPr>
        <w:id w:val="378059013"/>
        <w:docPartObj>
          <w:docPartGallery w:val="Page Numbers (Bottom of Page)"/>
          <w:docPartUnique/>
        </w:docPartObj>
      </w:sdtPr>
      <w:sdtContent>
        <w:r w:rsidR="00A05105">
          <w:fldChar w:fldCharType="begin"/>
        </w:r>
        <w:r w:rsidR="00A05105">
          <w:instrText>PAGE   \* MERGEFORMAT</w:instrText>
        </w:r>
        <w:r w:rsidR="00A05105">
          <w:fldChar w:fldCharType="separate"/>
        </w:r>
        <w:r w:rsidR="00A05105">
          <w:t>2</w:t>
        </w:r>
        <w:r w:rsidR="00A05105">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9A46" w14:textId="3EDB5560" w:rsidR="004A239F" w:rsidRDefault="00F864B2" w:rsidP="00D27478">
    <w:pPr>
      <w:pStyle w:val="Voettekst"/>
      <w:jc w:val="center"/>
    </w:pPr>
    <w:r>
      <w:t>Februari 2024</w:t>
    </w:r>
  </w:p>
  <w:p w14:paraId="6C28A927" w14:textId="77777777" w:rsidR="004A239F" w:rsidRDefault="004A23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74A2" w14:textId="77777777" w:rsidR="001E2C9D" w:rsidRDefault="001E2C9D" w:rsidP="00A05105">
      <w:pPr>
        <w:spacing w:after="0" w:line="240" w:lineRule="auto"/>
      </w:pPr>
      <w:r>
        <w:separator/>
      </w:r>
    </w:p>
  </w:footnote>
  <w:footnote w:type="continuationSeparator" w:id="0">
    <w:p w14:paraId="1E5509E8" w14:textId="77777777" w:rsidR="001E2C9D" w:rsidRDefault="001E2C9D" w:rsidP="00A05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7D71" w14:textId="740DB5F4" w:rsidR="00A05105" w:rsidRDefault="00A05105">
    <w:pPr>
      <w:pStyle w:val="Koptekst"/>
    </w:pPr>
    <w:r>
      <w:tab/>
    </w:r>
    <w:r>
      <w:rPr>
        <w:noProof/>
      </w:rPr>
      <w:drawing>
        <wp:inline distT="0" distB="0" distL="0" distR="0" wp14:anchorId="4D0A5165" wp14:editId="2DFCA074">
          <wp:extent cx="1304925" cy="598091"/>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318074" cy="604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BDF"/>
    <w:multiLevelType w:val="hybridMultilevel"/>
    <w:tmpl w:val="12E2D2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703672C"/>
    <w:multiLevelType w:val="hybridMultilevel"/>
    <w:tmpl w:val="BBBC9D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F44745"/>
    <w:multiLevelType w:val="hybridMultilevel"/>
    <w:tmpl w:val="EA5667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C2B05B6"/>
    <w:multiLevelType w:val="multilevel"/>
    <w:tmpl w:val="6C183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B74B6"/>
    <w:multiLevelType w:val="hybridMultilevel"/>
    <w:tmpl w:val="47E8E6D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A23357"/>
    <w:multiLevelType w:val="hybridMultilevel"/>
    <w:tmpl w:val="F1A614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AB41EA"/>
    <w:multiLevelType w:val="multilevel"/>
    <w:tmpl w:val="D25E0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CE23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E6793"/>
    <w:multiLevelType w:val="multilevel"/>
    <w:tmpl w:val="97C00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570B8"/>
    <w:multiLevelType w:val="hybridMultilevel"/>
    <w:tmpl w:val="10A87E84"/>
    <w:lvl w:ilvl="0" w:tplc="0B6A5B06">
      <w:start w:val="1"/>
      <w:numFmt w:val="bullet"/>
      <w:lvlText w:val=""/>
      <w:lvlJc w:val="left"/>
      <w:pPr>
        <w:ind w:left="720" w:hanging="360"/>
      </w:pPr>
      <w:rPr>
        <w:rFonts w:ascii="Symbol" w:hAnsi="Symbol" w:hint="default"/>
      </w:rPr>
    </w:lvl>
    <w:lvl w:ilvl="1" w:tplc="501CBEE8">
      <w:start w:val="1"/>
      <w:numFmt w:val="bullet"/>
      <w:lvlText w:val="o"/>
      <w:lvlJc w:val="left"/>
      <w:pPr>
        <w:ind w:left="1440" w:hanging="360"/>
      </w:pPr>
      <w:rPr>
        <w:rFonts w:ascii="Courier New" w:hAnsi="Courier New" w:cs="Times New Roman" w:hint="default"/>
      </w:rPr>
    </w:lvl>
    <w:lvl w:ilvl="2" w:tplc="5178CA0A">
      <w:start w:val="1"/>
      <w:numFmt w:val="bullet"/>
      <w:lvlText w:val=""/>
      <w:lvlJc w:val="left"/>
      <w:pPr>
        <w:ind w:left="2160" w:hanging="360"/>
      </w:pPr>
      <w:rPr>
        <w:rFonts w:ascii="Wingdings" w:hAnsi="Wingdings" w:hint="default"/>
      </w:rPr>
    </w:lvl>
    <w:lvl w:ilvl="3" w:tplc="96E0A00C">
      <w:start w:val="1"/>
      <w:numFmt w:val="bullet"/>
      <w:lvlText w:val=""/>
      <w:lvlJc w:val="left"/>
      <w:pPr>
        <w:ind w:left="2880" w:hanging="360"/>
      </w:pPr>
      <w:rPr>
        <w:rFonts w:ascii="Symbol" w:hAnsi="Symbol" w:hint="default"/>
      </w:rPr>
    </w:lvl>
    <w:lvl w:ilvl="4" w:tplc="9D66F24A">
      <w:start w:val="1"/>
      <w:numFmt w:val="bullet"/>
      <w:lvlText w:val="o"/>
      <w:lvlJc w:val="left"/>
      <w:pPr>
        <w:ind w:left="3600" w:hanging="360"/>
      </w:pPr>
      <w:rPr>
        <w:rFonts w:ascii="Courier New" w:hAnsi="Courier New" w:cs="Times New Roman" w:hint="default"/>
      </w:rPr>
    </w:lvl>
    <w:lvl w:ilvl="5" w:tplc="B0CE4FD0">
      <w:start w:val="1"/>
      <w:numFmt w:val="bullet"/>
      <w:lvlText w:val=""/>
      <w:lvlJc w:val="left"/>
      <w:pPr>
        <w:ind w:left="4320" w:hanging="360"/>
      </w:pPr>
      <w:rPr>
        <w:rFonts w:ascii="Wingdings" w:hAnsi="Wingdings" w:hint="default"/>
      </w:rPr>
    </w:lvl>
    <w:lvl w:ilvl="6" w:tplc="5686BDE0">
      <w:start w:val="1"/>
      <w:numFmt w:val="bullet"/>
      <w:lvlText w:val=""/>
      <w:lvlJc w:val="left"/>
      <w:pPr>
        <w:ind w:left="5040" w:hanging="360"/>
      </w:pPr>
      <w:rPr>
        <w:rFonts w:ascii="Symbol" w:hAnsi="Symbol" w:hint="default"/>
      </w:rPr>
    </w:lvl>
    <w:lvl w:ilvl="7" w:tplc="DC1833DA">
      <w:start w:val="1"/>
      <w:numFmt w:val="bullet"/>
      <w:lvlText w:val="o"/>
      <w:lvlJc w:val="left"/>
      <w:pPr>
        <w:ind w:left="5760" w:hanging="360"/>
      </w:pPr>
      <w:rPr>
        <w:rFonts w:ascii="Courier New" w:hAnsi="Courier New" w:cs="Times New Roman" w:hint="default"/>
      </w:rPr>
    </w:lvl>
    <w:lvl w:ilvl="8" w:tplc="C2CA6554">
      <w:start w:val="1"/>
      <w:numFmt w:val="bullet"/>
      <w:lvlText w:val=""/>
      <w:lvlJc w:val="left"/>
      <w:pPr>
        <w:ind w:left="6480" w:hanging="360"/>
      </w:pPr>
      <w:rPr>
        <w:rFonts w:ascii="Wingdings" w:hAnsi="Wingdings" w:hint="default"/>
      </w:rPr>
    </w:lvl>
  </w:abstractNum>
  <w:abstractNum w:abstractNumId="10" w15:restartNumberingAfterBreak="0">
    <w:nsid w:val="772C1A14"/>
    <w:multiLevelType w:val="hybridMultilevel"/>
    <w:tmpl w:val="7464BF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3150647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3197448">
    <w:abstractNumId w:val="3"/>
  </w:num>
  <w:num w:numId="3" w16cid:durableId="1748652360">
    <w:abstractNumId w:val="6"/>
  </w:num>
  <w:num w:numId="4" w16cid:durableId="1460301626">
    <w:abstractNumId w:val="8"/>
  </w:num>
  <w:num w:numId="5" w16cid:durableId="192773123">
    <w:abstractNumId w:val="2"/>
  </w:num>
  <w:num w:numId="6" w16cid:durableId="1776828878">
    <w:abstractNumId w:val="0"/>
  </w:num>
  <w:num w:numId="7" w16cid:durableId="571424962">
    <w:abstractNumId w:val="9"/>
  </w:num>
  <w:num w:numId="8" w16cid:durableId="1962102893">
    <w:abstractNumId w:val="10"/>
  </w:num>
  <w:num w:numId="9" w16cid:durableId="235631369">
    <w:abstractNumId w:val="1"/>
  </w:num>
  <w:num w:numId="10" w16cid:durableId="25326955">
    <w:abstractNumId w:val="7"/>
  </w:num>
  <w:num w:numId="11" w16cid:durableId="957103182">
    <w:abstractNumId w:val="4"/>
  </w:num>
  <w:num w:numId="12" w16cid:durableId="408386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81"/>
    <w:rsid w:val="000003D4"/>
    <w:rsid w:val="000046E5"/>
    <w:rsid w:val="000057F9"/>
    <w:rsid w:val="00005A5F"/>
    <w:rsid w:val="0000651B"/>
    <w:rsid w:val="00007B32"/>
    <w:rsid w:val="00013D2D"/>
    <w:rsid w:val="00015B55"/>
    <w:rsid w:val="000160EC"/>
    <w:rsid w:val="0001704E"/>
    <w:rsid w:val="000221DE"/>
    <w:rsid w:val="00026C9F"/>
    <w:rsid w:val="00030AB3"/>
    <w:rsid w:val="0003510A"/>
    <w:rsid w:val="00037585"/>
    <w:rsid w:val="00053D57"/>
    <w:rsid w:val="00064DDD"/>
    <w:rsid w:val="000731AE"/>
    <w:rsid w:val="00080EC5"/>
    <w:rsid w:val="00090B1A"/>
    <w:rsid w:val="000966C4"/>
    <w:rsid w:val="000A15A9"/>
    <w:rsid w:val="000A45DF"/>
    <w:rsid w:val="000B212F"/>
    <w:rsid w:val="000B468D"/>
    <w:rsid w:val="000C0D00"/>
    <w:rsid w:val="000D412D"/>
    <w:rsid w:val="000E1A91"/>
    <w:rsid w:val="000E4237"/>
    <w:rsid w:val="000E4AA2"/>
    <w:rsid w:val="000F22E8"/>
    <w:rsid w:val="000F276C"/>
    <w:rsid w:val="0010240F"/>
    <w:rsid w:val="001118DF"/>
    <w:rsid w:val="001145F9"/>
    <w:rsid w:val="00142ADD"/>
    <w:rsid w:val="00152D27"/>
    <w:rsid w:val="00153442"/>
    <w:rsid w:val="00154FBF"/>
    <w:rsid w:val="00157870"/>
    <w:rsid w:val="00166BF0"/>
    <w:rsid w:val="001706A7"/>
    <w:rsid w:val="0017146F"/>
    <w:rsid w:val="00172D1A"/>
    <w:rsid w:val="001746BD"/>
    <w:rsid w:val="0017769F"/>
    <w:rsid w:val="00182F7E"/>
    <w:rsid w:val="001915EF"/>
    <w:rsid w:val="001A0E89"/>
    <w:rsid w:val="001C3794"/>
    <w:rsid w:val="001D20F6"/>
    <w:rsid w:val="001D4F2D"/>
    <w:rsid w:val="001E2C9D"/>
    <w:rsid w:val="001F007E"/>
    <w:rsid w:val="001F1E55"/>
    <w:rsid w:val="001F21F1"/>
    <w:rsid w:val="001F4E2E"/>
    <w:rsid w:val="00206E2B"/>
    <w:rsid w:val="00210B88"/>
    <w:rsid w:val="00210C6C"/>
    <w:rsid w:val="0021654A"/>
    <w:rsid w:val="0023489E"/>
    <w:rsid w:val="00234AD6"/>
    <w:rsid w:val="002419CE"/>
    <w:rsid w:val="00245E04"/>
    <w:rsid w:val="00254589"/>
    <w:rsid w:val="00263F0C"/>
    <w:rsid w:val="0027138E"/>
    <w:rsid w:val="002732EC"/>
    <w:rsid w:val="00282B9C"/>
    <w:rsid w:val="00286D48"/>
    <w:rsid w:val="002A62EC"/>
    <w:rsid w:val="002B5D47"/>
    <w:rsid w:val="002C2F28"/>
    <w:rsid w:val="002D0C03"/>
    <w:rsid w:val="002E262F"/>
    <w:rsid w:val="002E6438"/>
    <w:rsid w:val="002F6CE2"/>
    <w:rsid w:val="00300620"/>
    <w:rsid w:val="00302B4B"/>
    <w:rsid w:val="00302C38"/>
    <w:rsid w:val="0030351C"/>
    <w:rsid w:val="00304D2D"/>
    <w:rsid w:val="00307FB6"/>
    <w:rsid w:val="00311967"/>
    <w:rsid w:val="0031206D"/>
    <w:rsid w:val="00321924"/>
    <w:rsid w:val="00321D1E"/>
    <w:rsid w:val="00326C2D"/>
    <w:rsid w:val="00327FC1"/>
    <w:rsid w:val="00330EB7"/>
    <w:rsid w:val="00331333"/>
    <w:rsid w:val="00334ABC"/>
    <w:rsid w:val="00335D67"/>
    <w:rsid w:val="00337123"/>
    <w:rsid w:val="00337EF6"/>
    <w:rsid w:val="00350F69"/>
    <w:rsid w:val="00375ECC"/>
    <w:rsid w:val="00391F4E"/>
    <w:rsid w:val="0039338E"/>
    <w:rsid w:val="00396816"/>
    <w:rsid w:val="00397070"/>
    <w:rsid w:val="003A3024"/>
    <w:rsid w:val="003C588A"/>
    <w:rsid w:val="003C6F23"/>
    <w:rsid w:val="003D5D6F"/>
    <w:rsid w:val="003D6D20"/>
    <w:rsid w:val="003F7DC9"/>
    <w:rsid w:val="0041026C"/>
    <w:rsid w:val="00410F81"/>
    <w:rsid w:val="004121B1"/>
    <w:rsid w:val="00412E37"/>
    <w:rsid w:val="00417882"/>
    <w:rsid w:val="00421D0B"/>
    <w:rsid w:val="00427FE9"/>
    <w:rsid w:val="0044044D"/>
    <w:rsid w:val="0044103E"/>
    <w:rsid w:val="0046072D"/>
    <w:rsid w:val="004641ED"/>
    <w:rsid w:val="0046500F"/>
    <w:rsid w:val="00466BF4"/>
    <w:rsid w:val="0047142D"/>
    <w:rsid w:val="00487198"/>
    <w:rsid w:val="00492AF3"/>
    <w:rsid w:val="00495A53"/>
    <w:rsid w:val="004A239F"/>
    <w:rsid w:val="004A7CF8"/>
    <w:rsid w:val="004B61F1"/>
    <w:rsid w:val="004B74FD"/>
    <w:rsid w:val="004C6774"/>
    <w:rsid w:val="004E6B3C"/>
    <w:rsid w:val="00500999"/>
    <w:rsid w:val="0050349D"/>
    <w:rsid w:val="00516C55"/>
    <w:rsid w:val="00521C6E"/>
    <w:rsid w:val="00532008"/>
    <w:rsid w:val="00536560"/>
    <w:rsid w:val="0054333A"/>
    <w:rsid w:val="005436AB"/>
    <w:rsid w:val="00544B2D"/>
    <w:rsid w:val="00545D66"/>
    <w:rsid w:val="00546D16"/>
    <w:rsid w:val="00561746"/>
    <w:rsid w:val="00576343"/>
    <w:rsid w:val="0058588E"/>
    <w:rsid w:val="005938D8"/>
    <w:rsid w:val="00594600"/>
    <w:rsid w:val="005A4032"/>
    <w:rsid w:val="005A422A"/>
    <w:rsid w:val="005B3E9A"/>
    <w:rsid w:val="005B423A"/>
    <w:rsid w:val="005C0C41"/>
    <w:rsid w:val="005C2830"/>
    <w:rsid w:val="005C4473"/>
    <w:rsid w:val="005C4D5C"/>
    <w:rsid w:val="005C618C"/>
    <w:rsid w:val="005D0F8E"/>
    <w:rsid w:val="005D1709"/>
    <w:rsid w:val="005E2107"/>
    <w:rsid w:val="005E618E"/>
    <w:rsid w:val="00601172"/>
    <w:rsid w:val="00606B46"/>
    <w:rsid w:val="0062415B"/>
    <w:rsid w:val="0064048C"/>
    <w:rsid w:val="00644190"/>
    <w:rsid w:val="00644C1B"/>
    <w:rsid w:val="006527C1"/>
    <w:rsid w:val="0065622F"/>
    <w:rsid w:val="00665A50"/>
    <w:rsid w:val="006673DB"/>
    <w:rsid w:val="00673DBA"/>
    <w:rsid w:val="00684349"/>
    <w:rsid w:val="00684803"/>
    <w:rsid w:val="006A4C0A"/>
    <w:rsid w:val="006A4E69"/>
    <w:rsid w:val="006A7B1C"/>
    <w:rsid w:val="006C16D8"/>
    <w:rsid w:val="006C1F3F"/>
    <w:rsid w:val="006C2DEB"/>
    <w:rsid w:val="006C3D98"/>
    <w:rsid w:val="006D40B0"/>
    <w:rsid w:val="006F1A47"/>
    <w:rsid w:val="006F6DB2"/>
    <w:rsid w:val="007016FC"/>
    <w:rsid w:val="00702E91"/>
    <w:rsid w:val="00710179"/>
    <w:rsid w:val="00716F7F"/>
    <w:rsid w:val="00724E68"/>
    <w:rsid w:val="00726954"/>
    <w:rsid w:val="0074611A"/>
    <w:rsid w:val="007505D4"/>
    <w:rsid w:val="00761A5E"/>
    <w:rsid w:val="00762815"/>
    <w:rsid w:val="00762C20"/>
    <w:rsid w:val="007668C9"/>
    <w:rsid w:val="00775CF7"/>
    <w:rsid w:val="00780B66"/>
    <w:rsid w:val="00782D5D"/>
    <w:rsid w:val="0078475E"/>
    <w:rsid w:val="00787235"/>
    <w:rsid w:val="00791169"/>
    <w:rsid w:val="007A2EDE"/>
    <w:rsid w:val="007A6ACB"/>
    <w:rsid w:val="007B68E0"/>
    <w:rsid w:val="007C48FC"/>
    <w:rsid w:val="007D17FD"/>
    <w:rsid w:val="007D492B"/>
    <w:rsid w:val="007D61CF"/>
    <w:rsid w:val="007D6B8E"/>
    <w:rsid w:val="007D7F63"/>
    <w:rsid w:val="007E71B3"/>
    <w:rsid w:val="007F217C"/>
    <w:rsid w:val="007F70E2"/>
    <w:rsid w:val="00803DBE"/>
    <w:rsid w:val="00805270"/>
    <w:rsid w:val="00811CA4"/>
    <w:rsid w:val="008136DB"/>
    <w:rsid w:val="00816711"/>
    <w:rsid w:val="00820A03"/>
    <w:rsid w:val="00823E19"/>
    <w:rsid w:val="0082628A"/>
    <w:rsid w:val="008303D5"/>
    <w:rsid w:val="00831E45"/>
    <w:rsid w:val="008339E6"/>
    <w:rsid w:val="0083681B"/>
    <w:rsid w:val="00843AF0"/>
    <w:rsid w:val="0084750D"/>
    <w:rsid w:val="00847B65"/>
    <w:rsid w:val="00850BE9"/>
    <w:rsid w:val="00851446"/>
    <w:rsid w:val="00852F81"/>
    <w:rsid w:val="008614B4"/>
    <w:rsid w:val="00867B2C"/>
    <w:rsid w:val="00887C23"/>
    <w:rsid w:val="00891A4B"/>
    <w:rsid w:val="0089350A"/>
    <w:rsid w:val="0089515E"/>
    <w:rsid w:val="008A3D31"/>
    <w:rsid w:val="008A44D6"/>
    <w:rsid w:val="008A4C6A"/>
    <w:rsid w:val="008A70C1"/>
    <w:rsid w:val="008B65E7"/>
    <w:rsid w:val="008B6EB4"/>
    <w:rsid w:val="008B7EE1"/>
    <w:rsid w:val="008C3D75"/>
    <w:rsid w:val="008C545B"/>
    <w:rsid w:val="008C60B7"/>
    <w:rsid w:val="008F5BF9"/>
    <w:rsid w:val="00904EE7"/>
    <w:rsid w:val="009147C1"/>
    <w:rsid w:val="0093027C"/>
    <w:rsid w:val="00933967"/>
    <w:rsid w:val="00934E9F"/>
    <w:rsid w:val="00936D0E"/>
    <w:rsid w:val="00940F57"/>
    <w:rsid w:val="0094769C"/>
    <w:rsid w:val="00954C09"/>
    <w:rsid w:val="00962915"/>
    <w:rsid w:val="009721D9"/>
    <w:rsid w:val="00972E8C"/>
    <w:rsid w:val="00981043"/>
    <w:rsid w:val="00985417"/>
    <w:rsid w:val="00991F17"/>
    <w:rsid w:val="00997CD6"/>
    <w:rsid w:val="009A2390"/>
    <w:rsid w:val="009A62E5"/>
    <w:rsid w:val="009B48A9"/>
    <w:rsid w:val="009B58EB"/>
    <w:rsid w:val="009B5BD1"/>
    <w:rsid w:val="009B61BE"/>
    <w:rsid w:val="009D0CCF"/>
    <w:rsid w:val="009D4229"/>
    <w:rsid w:val="009E77FD"/>
    <w:rsid w:val="009E7D30"/>
    <w:rsid w:val="009F2911"/>
    <w:rsid w:val="00A01074"/>
    <w:rsid w:val="00A02130"/>
    <w:rsid w:val="00A04175"/>
    <w:rsid w:val="00A05105"/>
    <w:rsid w:val="00A118FB"/>
    <w:rsid w:val="00A13E85"/>
    <w:rsid w:val="00A145C3"/>
    <w:rsid w:val="00A27041"/>
    <w:rsid w:val="00A312F5"/>
    <w:rsid w:val="00A42C46"/>
    <w:rsid w:val="00A42D10"/>
    <w:rsid w:val="00A44816"/>
    <w:rsid w:val="00A523A0"/>
    <w:rsid w:val="00A679B7"/>
    <w:rsid w:val="00A736EA"/>
    <w:rsid w:val="00A82583"/>
    <w:rsid w:val="00A83A81"/>
    <w:rsid w:val="00A85B9D"/>
    <w:rsid w:val="00A92A65"/>
    <w:rsid w:val="00A94D39"/>
    <w:rsid w:val="00A95408"/>
    <w:rsid w:val="00AB2B9B"/>
    <w:rsid w:val="00AC2210"/>
    <w:rsid w:val="00AD0560"/>
    <w:rsid w:val="00AD2363"/>
    <w:rsid w:val="00AD6CFB"/>
    <w:rsid w:val="00AE6F6D"/>
    <w:rsid w:val="00AE7A6F"/>
    <w:rsid w:val="00AF49CF"/>
    <w:rsid w:val="00B04A7F"/>
    <w:rsid w:val="00B163C7"/>
    <w:rsid w:val="00B23383"/>
    <w:rsid w:val="00B23E00"/>
    <w:rsid w:val="00B26D35"/>
    <w:rsid w:val="00B30BB5"/>
    <w:rsid w:val="00B336DC"/>
    <w:rsid w:val="00B369F6"/>
    <w:rsid w:val="00B41361"/>
    <w:rsid w:val="00B42FED"/>
    <w:rsid w:val="00B44EBB"/>
    <w:rsid w:val="00B507FC"/>
    <w:rsid w:val="00B50821"/>
    <w:rsid w:val="00B52416"/>
    <w:rsid w:val="00B530BC"/>
    <w:rsid w:val="00B770A7"/>
    <w:rsid w:val="00B77E18"/>
    <w:rsid w:val="00B82FAD"/>
    <w:rsid w:val="00B87C01"/>
    <w:rsid w:val="00B91272"/>
    <w:rsid w:val="00BC381C"/>
    <w:rsid w:val="00BC5AA6"/>
    <w:rsid w:val="00BD007B"/>
    <w:rsid w:val="00BD1784"/>
    <w:rsid w:val="00BD59AE"/>
    <w:rsid w:val="00BE07AF"/>
    <w:rsid w:val="00BE15C1"/>
    <w:rsid w:val="00BF532E"/>
    <w:rsid w:val="00BF6272"/>
    <w:rsid w:val="00C041BD"/>
    <w:rsid w:val="00C108F0"/>
    <w:rsid w:val="00C12BCB"/>
    <w:rsid w:val="00C14ED2"/>
    <w:rsid w:val="00C17C39"/>
    <w:rsid w:val="00C22018"/>
    <w:rsid w:val="00C30D45"/>
    <w:rsid w:val="00C30D63"/>
    <w:rsid w:val="00C34B08"/>
    <w:rsid w:val="00C34F83"/>
    <w:rsid w:val="00C438D9"/>
    <w:rsid w:val="00C459C2"/>
    <w:rsid w:val="00C53AEA"/>
    <w:rsid w:val="00C73FE5"/>
    <w:rsid w:val="00C741DA"/>
    <w:rsid w:val="00CA7622"/>
    <w:rsid w:val="00CB1ACD"/>
    <w:rsid w:val="00CB4705"/>
    <w:rsid w:val="00CB47F8"/>
    <w:rsid w:val="00CB4A3A"/>
    <w:rsid w:val="00CC1DB6"/>
    <w:rsid w:val="00CC4895"/>
    <w:rsid w:val="00CC6D57"/>
    <w:rsid w:val="00CD2984"/>
    <w:rsid w:val="00CE774A"/>
    <w:rsid w:val="00CF28D1"/>
    <w:rsid w:val="00CF6C51"/>
    <w:rsid w:val="00D03DAB"/>
    <w:rsid w:val="00D062AC"/>
    <w:rsid w:val="00D27478"/>
    <w:rsid w:val="00D375E0"/>
    <w:rsid w:val="00D45EB1"/>
    <w:rsid w:val="00D61AF7"/>
    <w:rsid w:val="00D82F24"/>
    <w:rsid w:val="00D84EE9"/>
    <w:rsid w:val="00D91553"/>
    <w:rsid w:val="00D92E34"/>
    <w:rsid w:val="00DA1A88"/>
    <w:rsid w:val="00DA487A"/>
    <w:rsid w:val="00DB01AB"/>
    <w:rsid w:val="00DB253D"/>
    <w:rsid w:val="00DB2B52"/>
    <w:rsid w:val="00DC0C25"/>
    <w:rsid w:val="00DD2F41"/>
    <w:rsid w:val="00DD7FBF"/>
    <w:rsid w:val="00DE3CD9"/>
    <w:rsid w:val="00DF6720"/>
    <w:rsid w:val="00DF7955"/>
    <w:rsid w:val="00E0697C"/>
    <w:rsid w:val="00E166BC"/>
    <w:rsid w:val="00E237BC"/>
    <w:rsid w:val="00E2693A"/>
    <w:rsid w:val="00E27D60"/>
    <w:rsid w:val="00E360EA"/>
    <w:rsid w:val="00E466A9"/>
    <w:rsid w:val="00E57B95"/>
    <w:rsid w:val="00E611C1"/>
    <w:rsid w:val="00E701C2"/>
    <w:rsid w:val="00E7592C"/>
    <w:rsid w:val="00E7749F"/>
    <w:rsid w:val="00E919BD"/>
    <w:rsid w:val="00E92973"/>
    <w:rsid w:val="00E9771A"/>
    <w:rsid w:val="00EA33FF"/>
    <w:rsid w:val="00EA5A50"/>
    <w:rsid w:val="00EA72AB"/>
    <w:rsid w:val="00EA7319"/>
    <w:rsid w:val="00EC6359"/>
    <w:rsid w:val="00ED3FA6"/>
    <w:rsid w:val="00EE4514"/>
    <w:rsid w:val="00EE78D4"/>
    <w:rsid w:val="00EF4000"/>
    <w:rsid w:val="00F03BDF"/>
    <w:rsid w:val="00F04B60"/>
    <w:rsid w:val="00F32CF4"/>
    <w:rsid w:val="00F34E1D"/>
    <w:rsid w:val="00F35F39"/>
    <w:rsid w:val="00F403AF"/>
    <w:rsid w:val="00F404FB"/>
    <w:rsid w:val="00F43C15"/>
    <w:rsid w:val="00F4410A"/>
    <w:rsid w:val="00F50078"/>
    <w:rsid w:val="00F550F6"/>
    <w:rsid w:val="00F67B9E"/>
    <w:rsid w:val="00F77488"/>
    <w:rsid w:val="00F7771B"/>
    <w:rsid w:val="00F864B2"/>
    <w:rsid w:val="00F90AD4"/>
    <w:rsid w:val="00FA41CA"/>
    <w:rsid w:val="00FA4849"/>
    <w:rsid w:val="00FA5480"/>
    <w:rsid w:val="00FD5231"/>
    <w:rsid w:val="00FF4D08"/>
    <w:rsid w:val="21786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B98B5"/>
  <w15:chartTrackingRefBased/>
  <w15:docId w15:val="{307CC3D8-51BB-478D-A444-D1AF2FAA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3A81"/>
    <w:pPr>
      <w:suppressAutoHyphens/>
      <w:spacing w:after="200" w:line="276" w:lineRule="auto"/>
    </w:pPr>
    <w:rPr>
      <w:rFonts w:ascii="Calibri" w:eastAsia="SimSun" w:hAnsi="Calibri" w:cs="Tahoma"/>
      <w:kern w:val="2"/>
      <w:lang w:eastAsia="ar-SA"/>
    </w:rPr>
  </w:style>
  <w:style w:type="paragraph" w:styleId="Kop1">
    <w:name w:val="heading 1"/>
    <w:basedOn w:val="Standaard"/>
    <w:next w:val="Standaard"/>
    <w:link w:val="Kop1Char"/>
    <w:uiPriority w:val="9"/>
    <w:qFormat/>
    <w:rsid w:val="00A83A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3A81"/>
    <w:rPr>
      <w:rFonts w:asciiTheme="majorHAnsi" w:eastAsiaTheme="majorEastAsia" w:hAnsiTheme="majorHAnsi" w:cstheme="majorBidi"/>
      <w:color w:val="2F5496" w:themeColor="accent1" w:themeShade="BF"/>
      <w:kern w:val="2"/>
      <w:sz w:val="32"/>
      <w:szCs w:val="32"/>
      <w:lang w:eastAsia="ar-SA"/>
    </w:rPr>
  </w:style>
  <w:style w:type="paragraph" w:styleId="Tekstopmerking">
    <w:name w:val="annotation text"/>
    <w:basedOn w:val="Standaard"/>
    <w:link w:val="TekstopmerkingChar"/>
    <w:uiPriority w:val="99"/>
    <w:semiHidden/>
    <w:unhideWhenUsed/>
    <w:rsid w:val="00A83A81"/>
    <w:rPr>
      <w:sz w:val="20"/>
      <w:szCs w:val="20"/>
    </w:rPr>
  </w:style>
  <w:style w:type="character" w:customStyle="1" w:styleId="TekstopmerkingChar">
    <w:name w:val="Tekst opmerking Char"/>
    <w:basedOn w:val="Standaardalinea-lettertype"/>
    <w:link w:val="Tekstopmerking"/>
    <w:uiPriority w:val="99"/>
    <w:semiHidden/>
    <w:rsid w:val="00A83A81"/>
    <w:rPr>
      <w:rFonts w:ascii="Calibri" w:eastAsia="SimSun" w:hAnsi="Calibri" w:cs="Tahoma"/>
      <w:kern w:val="2"/>
      <w:sz w:val="20"/>
      <w:szCs w:val="20"/>
      <w:lang w:eastAsia="ar-SA"/>
    </w:rPr>
  </w:style>
  <w:style w:type="paragraph" w:styleId="Lijstalinea">
    <w:name w:val="List Paragraph"/>
    <w:basedOn w:val="Standaard"/>
    <w:uiPriority w:val="34"/>
    <w:qFormat/>
    <w:rsid w:val="00A83A81"/>
    <w:pPr>
      <w:ind w:left="720"/>
      <w:contextualSpacing/>
    </w:pPr>
  </w:style>
  <w:style w:type="paragraph" w:customStyle="1" w:styleId="Lijstalinea1">
    <w:name w:val="Lijstalinea1"/>
    <w:basedOn w:val="Standaard"/>
    <w:rsid w:val="00A83A81"/>
  </w:style>
  <w:style w:type="paragraph" w:customStyle="1" w:styleId="Default">
    <w:name w:val="Default"/>
    <w:basedOn w:val="Standaard"/>
    <w:rsid w:val="00A83A81"/>
    <w:pPr>
      <w:autoSpaceDE w:val="0"/>
    </w:pPr>
    <w:rPr>
      <w:rFonts w:eastAsia="Calibri" w:cs="Calibri"/>
      <w:color w:val="000000"/>
      <w:sz w:val="24"/>
      <w:szCs w:val="24"/>
    </w:rPr>
  </w:style>
  <w:style w:type="character" w:styleId="Verwijzingopmerking">
    <w:name w:val="annotation reference"/>
    <w:uiPriority w:val="99"/>
    <w:semiHidden/>
    <w:unhideWhenUsed/>
    <w:rsid w:val="00A83A81"/>
    <w:rPr>
      <w:sz w:val="16"/>
      <w:szCs w:val="16"/>
    </w:rPr>
  </w:style>
  <w:style w:type="paragraph" w:styleId="Onderwerpvanopmerking">
    <w:name w:val="annotation subject"/>
    <w:basedOn w:val="Tekstopmerking"/>
    <w:next w:val="Tekstopmerking"/>
    <w:link w:val="OnderwerpvanopmerkingChar"/>
    <w:uiPriority w:val="99"/>
    <w:semiHidden/>
    <w:unhideWhenUsed/>
    <w:rsid w:val="00A83A81"/>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A83A81"/>
    <w:rPr>
      <w:rFonts w:ascii="Calibri" w:eastAsia="SimSun" w:hAnsi="Calibri" w:cs="Tahoma"/>
      <w:b/>
      <w:bCs/>
      <w:kern w:val="2"/>
      <w:sz w:val="20"/>
      <w:szCs w:val="20"/>
      <w:lang w:eastAsia="ar-SA"/>
    </w:rPr>
  </w:style>
  <w:style w:type="paragraph" w:styleId="Koptekst">
    <w:name w:val="header"/>
    <w:basedOn w:val="Standaard"/>
    <w:link w:val="KoptekstChar"/>
    <w:uiPriority w:val="99"/>
    <w:unhideWhenUsed/>
    <w:rsid w:val="00A051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5105"/>
    <w:rPr>
      <w:rFonts w:ascii="Calibri" w:eastAsia="SimSun" w:hAnsi="Calibri" w:cs="Tahoma"/>
      <w:kern w:val="2"/>
      <w:lang w:eastAsia="ar-SA"/>
    </w:rPr>
  </w:style>
  <w:style w:type="paragraph" w:styleId="Voettekst">
    <w:name w:val="footer"/>
    <w:basedOn w:val="Standaard"/>
    <w:link w:val="VoettekstChar"/>
    <w:uiPriority w:val="99"/>
    <w:unhideWhenUsed/>
    <w:rsid w:val="00A051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5105"/>
    <w:rPr>
      <w:rFonts w:ascii="Calibri" w:eastAsia="SimSun" w:hAnsi="Calibri" w:cs="Tahoma"/>
      <w:kern w:val="2"/>
      <w:lang w:eastAsia="ar-SA"/>
    </w:rPr>
  </w:style>
  <w:style w:type="paragraph" w:styleId="Revisie">
    <w:name w:val="Revision"/>
    <w:hidden/>
    <w:uiPriority w:val="99"/>
    <w:semiHidden/>
    <w:rsid w:val="009B61BE"/>
    <w:pPr>
      <w:spacing w:after="0" w:line="240" w:lineRule="auto"/>
    </w:pPr>
    <w:rPr>
      <w:rFonts w:ascii="Calibri" w:eastAsia="SimSun" w:hAnsi="Calibri" w:cs="Tahoma"/>
      <w:kern w:val="2"/>
      <w:lang w:eastAsia="ar-SA"/>
    </w:rPr>
  </w:style>
  <w:style w:type="table" w:styleId="Tabelraster">
    <w:name w:val="Table Grid"/>
    <w:basedOn w:val="Standaardtabel"/>
    <w:uiPriority w:val="39"/>
    <w:rsid w:val="00331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30696">
      <w:bodyDiv w:val="1"/>
      <w:marLeft w:val="0"/>
      <w:marRight w:val="0"/>
      <w:marTop w:val="0"/>
      <w:marBottom w:val="0"/>
      <w:divBdr>
        <w:top w:val="none" w:sz="0" w:space="0" w:color="auto"/>
        <w:left w:val="none" w:sz="0" w:space="0" w:color="auto"/>
        <w:bottom w:val="none" w:sz="0" w:space="0" w:color="auto"/>
        <w:right w:val="none" w:sz="0" w:space="0" w:color="auto"/>
      </w:divBdr>
    </w:div>
    <w:div w:id="1303576730">
      <w:bodyDiv w:val="1"/>
      <w:marLeft w:val="0"/>
      <w:marRight w:val="0"/>
      <w:marTop w:val="0"/>
      <w:marBottom w:val="0"/>
      <w:divBdr>
        <w:top w:val="none" w:sz="0" w:space="0" w:color="auto"/>
        <w:left w:val="none" w:sz="0" w:space="0" w:color="auto"/>
        <w:bottom w:val="none" w:sz="0" w:space="0" w:color="auto"/>
        <w:right w:val="none" w:sz="0" w:space="0" w:color="auto"/>
      </w:divBdr>
    </w:div>
    <w:div w:id="1558391082">
      <w:bodyDiv w:val="1"/>
      <w:marLeft w:val="0"/>
      <w:marRight w:val="0"/>
      <w:marTop w:val="0"/>
      <w:marBottom w:val="0"/>
      <w:divBdr>
        <w:top w:val="none" w:sz="0" w:space="0" w:color="auto"/>
        <w:left w:val="none" w:sz="0" w:space="0" w:color="auto"/>
        <w:bottom w:val="none" w:sz="0" w:space="0" w:color="auto"/>
        <w:right w:val="none" w:sz="0" w:space="0" w:color="auto"/>
      </w:divBdr>
    </w:div>
    <w:div w:id="1617565894">
      <w:bodyDiv w:val="1"/>
      <w:marLeft w:val="0"/>
      <w:marRight w:val="0"/>
      <w:marTop w:val="0"/>
      <w:marBottom w:val="0"/>
      <w:divBdr>
        <w:top w:val="none" w:sz="0" w:space="0" w:color="auto"/>
        <w:left w:val="none" w:sz="0" w:space="0" w:color="auto"/>
        <w:bottom w:val="none" w:sz="0" w:space="0" w:color="auto"/>
        <w:right w:val="none" w:sz="0" w:space="0" w:color="auto"/>
      </w:divBdr>
    </w:div>
    <w:div w:id="192205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18</Pages>
  <Words>6354</Words>
  <Characters>34951</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Sprank</dc:creator>
  <cp:keywords/>
  <dc:description/>
  <cp:lastModifiedBy>Esther Wilzing</cp:lastModifiedBy>
  <cp:revision>136</cp:revision>
  <cp:lastPrinted>2021-06-08T08:39:00Z</cp:lastPrinted>
  <dcterms:created xsi:type="dcterms:W3CDTF">2023-06-19T08:14:00Z</dcterms:created>
  <dcterms:modified xsi:type="dcterms:W3CDTF">2024-02-21T15:31:00Z</dcterms:modified>
</cp:coreProperties>
</file>